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92"/>
        <w:gridCol w:w="2591"/>
        <w:gridCol w:w="2595"/>
        <w:gridCol w:w="2587"/>
        <w:gridCol w:w="2585"/>
      </w:tblGrid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07C75" w:rsidRPr="00A161BC">
              <w:rPr>
                <w:rFonts w:asciiTheme="majorBidi" w:hAnsiTheme="majorBidi" w:cstheme="majorBidi"/>
                <w:sz w:val="24"/>
                <w:szCs w:val="24"/>
              </w:rPr>
              <w:t>relation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21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232A28" w:rsidRPr="00A161BC">
              <w:rPr>
                <w:rFonts w:asciiTheme="majorBidi" w:hAnsiTheme="majorBidi" w:cstheme="majorBidi"/>
                <w:sz w:val="24"/>
                <w:szCs w:val="24"/>
              </w:rPr>
              <w:t>ciel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41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C4277A" w:rsidRPr="00A161BC">
              <w:rPr>
                <w:rFonts w:asciiTheme="majorBidi" w:hAnsiTheme="majorBidi" w:cstheme="majorBidi"/>
                <w:sz w:val="24"/>
                <w:szCs w:val="24"/>
              </w:rPr>
              <w:t>casser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61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4E5504" w:rsidRPr="00A161BC">
              <w:rPr>
                <w:rFonts w:asciiTheme="majorBidi" w:hAnsiTheme="majorBidi" w:cstheme="majorBidi"/>
                <w:sz w:val="24"/>
                <w:szCs w:val="24"/>
              </w:rPr>
              <w:t>ruelle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81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12A49" w:rsidRPr="00A161BC">
              <w:rPr>
                <w:rFonts w:asciiTheme="majorBidi" w:hAnsiTheme="majorBidi" w:cstheme="majorBidi"/>
                <w:sz w:val="24"/>
                <w:szCs w:val="24"/>
              </w:rPr>
              <w:t>foudre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07C75" w:rsidRPr="00A161BC">
              <w:rPr>
                <w:rFonts w:asciiTheme="majorBidi" w:hAnsiTheme="majorBidi" w:cstheme="majorBidi"/>
                <w:sz w:val="24"/>
                <w:szCs w:val="24"/>
              </w:rPr>
              <w:t>thorax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22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232A28" w:rsidRPr="00A161BC">
              <w:rPr>
                <w:rFonts w:asciiTheme="majorBidi" w:hAnsiTheme="majorBidi" w:cstheme="majorBidi"/>
                <w:sz w:val="24"/>
                <w:szCs w:val="24"/>
              </w:rPr>
              <w:t>relève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42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C4277A" w:rsidRPr="00A161BC">
              <w:rPr>
                <w:rFonts w:asciiTheme="majorBidi" w:hAnsiTheme="majorBidi" w:cstheme="majorBidi"/>
                <w:sz w:val="24"/>
                <w:szCs w:val="24"/>
              </w:rPr>
              <w:t>admirer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62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4E5504" w:rsidRPr="00A161BC">
              <w:rPr>
                <w:rFonts w:asciiTheme="majorBidi" w:hAnsiTheme="majorBidi" w:cstheme="majorBidi"/>
                <w:sz w:val="24"/>
                <w:szCs w:val="24"/>
              </w:rPr>
              <w:t>amande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82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12A49" w:rsidRPr="00A161BC">
              <w:rPr>
                <w:rFonts w:asciiTheme="majorBidi" w:hAnsiTheme="majorBidi" w:cstheme="majorBidi"/>
                <w:sz w:val="24"/>
                <w:szCs w:val="24"/>
              </w:rPr>
              <w:t>secrétaire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07C75" w:rsidRPr="00A161BC">
              <w:rPr>
                <w:rFonts w:asciiTheme="majorBidi" w:hAnsiTheme="majorBidi" w:cstheme="majorBidi"/>
                <w:sz w:val="24"/>
                <w:szCs w:val="24"/>
              </w:rPr>
              <w:t>abdomen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23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232A28" w:rsidRPr="00A161BC">
              <w:rPr>
                <w:rFonts w:asciiTheme="majorBidi" w:hAnsiTheme="majorBidi" w:cstheme="majorBidi"/>
                <w:sz w:val="24"/>
                <w:szCs w:val="24"/>
              </w:rPr>
              <w:t>accessoire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43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C4277A" w:rsidRPr="00A161BC">
              <w:rPr>
                <w:rFonts w:asciiTheme="majorBidi" w:hAnsiTheme="majorBidi" w:cstheme="majorBidi"/>
                <w:sz w:val="24"/>
                <w:szCs w:val="24"/>
              </w:rPr>
              <w:t>toile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63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4E5504" w:rsidRPr="00A161BC">
              <w:rPr>
                <w:rFonts w:asciiTheme="majorBidi" w:hAnsiTheme="majorBidi" w:cstheme="majorBidi"/>
                <w:sz w:val="24"/>
                <w:szCs w:val="24"/>
              </w:rPr>
              <w:t>bulle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83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12A49" w:rsidRPr="00A161BC">
              <w:rPr>
                <w:rFonts w:asciiTheme="majorBidi" w:hAnsiTheme="majorBidi" w:cstheme="majorBidi"/>
                <w:sz w:val="24"/>
                <w:szCs w:val="24"/>
              </w:rPr>
              <w:t>victime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07C75" w:rsidRPr="00A161BC">
              <w:rPr>
                <w:rFonts w:asciiTheme="majorBidi" w:hAnsiTheme="majorBidi" w:cstheme="majorBidi"/>
                <w:sz w:val="24"/>
                <w:szCs w:val="24"/>
              </w:rPr>
              <w:t>cicatrice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24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232A28" w:rsidRPr="00A161BC">
              <w:rPr>
                <w:rFonts w:asciiTheme="majorBidi" w:hAnsiTheme="majorBidi" w:cstheme="majorBidi"/>
                <w:sz w:val="24"/>
                <w:szCs w:val="24"/>
              </w:rPr>
              <w:t>écrire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44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C4277A" w:rsidRPr="00A161BC">
              <w:rPr>
                <w:rFonts w:asciiTheme="majorBidi" w:hAnsiTheme="majorBidi" w:cstheme="majorBidi"/>
                <w:sz w:val="24"/>
                <w:szCs w:val="24"/>
              </w:rPr>
              <w:t>richesse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64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4E5504" w:rsidRPr="00A161BC">
              <w:rPr>
                <w:rFonts w:asciiTheme="majorBidi" w:hAnsiTheme="majorBidi" w:cstheme="majorBidi"/>
                <w:sz w:val="24"/>
                <w:szCs w:val="24"/>
              </w:rPr>
              <w:t>cube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84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12A49" w:rsidRPr="00A161BC">
              <w:rPr>
                <w:rFonts w:asciiTheme="majorBidi" w:hAnsiTheme="majorBidi" w:cstheme="majorBidi"/>
                <w:sz w:val="24"/>
                <w:szCs w:val="24"/>
              </w:rPr>
              <w:t>branche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07C75" w:rsidRPr="00A161BC">
              <w:rPr>
                <w:rFonts w:asciiTheme="majorBidi" w:hAnsiTheme="majorBidi" w:cstheme="majorBidi"/>
                <w:sz w:val="24"/>
                <w:szCs w:val="24"/>
              </w:rPr>
              <w:t>école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25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232A28" w:rsidRPr="00A161BC">
              <w:rPr>
                <w:rFonts w:asciiTheme="majorBidi" w:hAnsiTheme="majorBidi" w:cstheme="majorBidi"/>
                <w:sz w:val="24"/>
                <w:szCs w:val="24"/>
              </w:rPr>
              <w:t>timidité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45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C4277A" w:rsidRPr="00A161BC">
              <w:rPr>
                <w:rFonts w:asciiTheme="majorBidi" w:hAnsiTheme="majorBidi" w:cstheme="majorBidi"/>
                <w:sz w:val="24"/>
                <w:szCs w:val="24"/>
              </w:rPr>
              <w:t>entourer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65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4E5504" w:rsidRPr="00A161BC">
              <w:rPr>
                <w:rFonts w:asciiTheme="majorBidi" w:hAnsiTheme="majorBidi" w:cstheme="majorBidi"/>
                <w:sz w:val="24"/>
                <w:szCs w:val="24"/>
              </w:rPr>
              <w:t>signature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85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12A49" w:rsidRPr="00A161BC">
              <w:rPr>
                <w:rFonts w:asciiTheme="majorBidi" w:hAnsiTheme="majorBidi" w:cstheme="majorBidi"/>
                <w:sz w:val="24"/>
                <w:szCs w:val="24"/>
              </w:rPr>
              <w:t>duel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6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07C75" w:rsidRPr="00A161BC">
              <w:rPr>
                <w:rFonts w:asciiTheme="majorBidi" w:hAnsiTheme="majorBidi" w:cstheme="majorBidi"/>
                <w:sz w:val="24"/>
                <w:szCs w:val="24"/>
              </w:rPr>
              <w:t>relier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BD5B7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26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232A28" w:rsidRPr="00A161BC">
              <w:rPr>
                <w:rFonts w:asciiTheme="majorBidi" w:hAnsiTheme="majorBidi" w:cstheme="majorBidi"/>
                <w:sz w:val="24"/>
                <w:szCs w:val="24"/>
              </w:rPr>
              <w:t>cartouche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46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C4277A" w:rsidRPr="00A161BC">
              <w:rPr>
                <w:rFonts w:asciiTheme="majorBidi" w:hAnsiTheme="majorBidi" w:cstheme="majorBidi"/>
                <w:sz w:val="24"/>
                <w:szCs w:val="24"/>
              </w:rPr>
              <w:t>contenant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66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4E5504" w:rsidRPr="00A161BC">
              <w:rPr>
                <w:rFonts w:asciiTheme="majorBidi" w:hAnsiTheme="majorBidi" w:cstheme="majorBidi"/>
                <w:sz w:val="24"/>
                <w:szCs w:val="24"/>
              </w:rPr>
              <w:t>taupe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86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12A49" w:rsidRPr="00A161BC">
              <w:rPr>
                <w:rFonts w:asciiTheme="majorBidi" w:hAnsiTheme="majorBidi" w:cstheme="majorBidi"/>
                <w:sz w:val="24"/>
                <w:szCs w:val="24"/>
              </w:rPr>
              <w:t>soccer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7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07C75" w:rsidRPr="00A161BC">
              <w:rPr>
                <w:rFonts w:asciiTheme="majorBidi" w:hAnsiTheme="majorBidi" w:cstheme="majorBidi"/>
                <w:sz w:val="24"/>
                <w:szCs w:val="24"/>
              </w:rPr>
              <w:t>thym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27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232A28" w:rsidRPr="00A161BC">
              <w:rPr>
                <w:rFonts w:asciiTheme="majorBidi" w:hAnsiTheme="majorBidi" w:cstheme="majorBidi"/>
                <w:sz w:val="24"/>
                <w:szCs w:val="24"/>
              </w:rPr>
              <w:t>rencontre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47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C4277A" w:rsidRPr="00A161BC">
              <w:rPr>
                <w:rFonts w:asciiTheme="majorBidi" w:hAnsiTheme="majorBidi" w:cstheme="majorBidi"/>
                <w:sz w:val="24"/>
                <w:szCs w:val="24"/>
              </w:rPr>
              <w:t>album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67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9387E" w:rsidRPr="00A161BC">
              <w:rPr>
                <w:rFonts w:asciiTheme="majorBidi" w:hAnsiTheme="majorBidi" w:cstheme="majorBidi"/>
                <w:sz w:val="24"/>
                <w:szCs w:val="24"/>
              </w:rPr>
              <w:t>courbe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87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12A49" w:rsidRPr="00A161BC">
              <w:rPr>
                <w:rFonts w:asciiTheme="majorBidi" w:hAnsiTheme="majorBidi" w:cstheme="majorBidi"/>
                <w:sz w:val="24"/>
                <w:szCs w:val="24"/>
              </w:rPr>
              <w:t>bronchite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8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07C75" w:rsidRPr="00A161BC">
              <w:rPr>
                <w:rFonts w:asciiTheme="majorBidi" w:hAnsiTheme="majorBidi" w:cstheme="majorBidi"/>
                <w:sz w:val="24"/>
                <w:szCs w:val="24"/>
              </w:rPr>
              <w:t>abolir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28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C4277A" w:rsidRPr="00A161BC">
              <w:rPr>
                <w:rFonts w:asciiTheme="majorBidi" w:hAnsiTheme="majorBidi" w:cstheme="majorBidi"/>
                <w:sz w:val="24"/>
                <w:szCs w:val="24"/>
              </w:rPr>
              <w:t>tirant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48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C4277A" w:rsidRPr="00A161BC">
              <w:rPr>
                <w:rFonts w:asciiTheme="majorBidi" w:hAnsiTheme="majorBidi" w:cstheme="majorBidi"/>
                <w:sz w:val="24"/>
                <w:szCs w:val="24"/>
              </w:rPr>
              <w:t>tomber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68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9387E" w:rsidRPr="00A161BC">
              <w:rPr>
                <w:rFonts w:asciiTheme="majorBidi" w:hAnsiTheme="majorBidi" w:cstheme="majorBidi"/>
                <w:sz w:val="24"/>
                <w:szCs w:val="24"/>
              </w:rPr>
              <w:t>cycle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88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12A49" w:rsidRPr="00A161BC">
              <w:rPr>
                <w:rFonts w:asciiTheme="majorBidi" w:hAnsiTheme="majorBidi" w:cstheme="majorBidi"/>
                <w:sz w:val="24"/>
                <w:szCs w:val="24"/>
              </w:rPr>
              <w:t>feuille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9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07C75" w:rsidRPr="00A161BC">
              <w:rPr>
                <w:rFonts w:asciiTheme="majorBidi" w:hAnsiTheme="majorBidi" w:cstheme="majorBidi"/>
                <w:sz w:val="24"/>
                <w:szCs w:val="24"/>
              </w:rPr>
              <w:t>fouet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29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C4277A" w:rsidRPr="00A161BC">
              <w:rPr>
                <w:rFonts w:asciiTheme="majorBidi" w:hAnsiTheme="majorBidi" w:cstheme="majorBidi"/>
                <w:sz w:val="24"/>
                <w:szCs w:val="24"/>
              </w:rPr>
              <w:t>enfance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49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C4277A" w:rsidRPr="00A161BC">
              <w:rPr>
                <w:rFonts w:asciiTheme="majorBidi" w:hAnsiTheme="majorBidi" w:cstheme="majorBidi"/>
                <w:sz w:val="24"/>
                <w:szCs w:val="24"/>
              </w:rPr>
              <w:t>rituel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69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9387E" w:rsidRPr="00A161BC">
              <w:rPr>
                <w:rFonts w:asciiTheme="majorBidi" w:hAnsiTheme="majorBidi" w:cstheme="majorBidi"/>
                <w:sz w:val="24"/>
                <w:szCs w:val="24"/>
              </w:rPr>
              <w:t>succès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89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12A49" w:rsidRPr="00A161BC">
              <w:rPr>
                <w:rFonts w:asciiTheme="majorBidi" w:hAnsiTheme="majorBidi" w:cstheme="majorBidi"/>
                <w:sz w:val="24"/>
                <w:szCs w:val="24"/>
              </w:rPr>
              <w:t>arracher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10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07C75" w:rsidRPr="00A161BC">
              <w:rPr>
                <w:rFonts w:asciiTheme="majorBidi" w:hAnsiTheme="majorBidi" w:cstheme="majorBidi"/>
                <w:sz w:val="24"/>
                <w:szCs w:val="24"/>
              </w:rPr>
              <w:t>skieur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30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C4277A" w:rsidRPr="00A161BC">
              <w:rPr>
                <w:rFonts w:asciiTheme="majorBidi" w:hAnsiTheme="majorBidi" w:cstheme="majorBidi"/>
                <w:sz w:val="24"/>
                <w:szCs w:val="24"/>
              </w:rPr>
              <w:t>adhésif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50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D134C" w:rsidRPr="00A161BC">
              <w:rPr>
                <w:rFonts w:asciiTheme="majorBidi" w:hAnsiTheme="majorBidi" w:cstheme="majorBidi"/>
                <w:sz w:val="24"/>
                <w:szCs w:val="24"/>
              </w:rPr>
              <w:t>rougeole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70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9387E" w:rsidRPr="00A161BC">
              <w:rPr>
                <w:rFonts w:asciiTheme="majorBidi" w:hAnsiTheme="majorBidi" w:cstheme="majorBidi"/>
                <w:sz w:val="24"/>
                <w:szCs w:val="24"/>
              </w:rPr>
              <w:t>tendon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90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12A49" w:rsidRPr="00A161BC">
              <w:rPr>
                <w:rFonts w:asciiTheme="majorBidi" w:hAnsiTheme="majorBidi" w:cstheme="majorBidi"/>
                <w:sz w:val="24"/>
                <w:szCs w:val="24"/>
              </w:rPr>
              <w:t>malade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11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07C75" w:rsidRPr="00A161BC">
              <w:rPr>
                <w:rFonts w:asciiTheme="majorBidi" w:hAnsiTheme="majorBidi" w:cstheme="majorBidi"/>
                <w:sz w:val="24"/>
                <w:szCs w:val="24"/>
              </w:rPr>
              <w:t>viser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C4277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31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C4277A" w:rsidRPr="00A161BC">
              <w:rPr>
                <w:rFonts w:asciiTheme="majorBidi" w:hAnsiTheme="majorBidi" w:cstheme="majorBidi"/>
                <w:sz w:val="24"/>
                <w:szCs w:val="24"/>
              </w:rPr>
              <w:t>rénovation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51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D134C" w:rsidRPr="00A161BC">
              <w:rPr>
                <w:rFonts w:asciiTheme="majorBidi" w:hAnsiTheme="majorBidi" w:cstheme="majorBidi"/>
                <w:sz w:val="24"/>
                <w:szCs w:val="24"/>
              </w:rPr>
              <w:t>oranger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71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9387E" w:rsidRPr="00A161BC">
              <w:rPr>
                <w:rFonts w:asciiTheme="majorBidi" w:hAnsiTheme="majorBidi" w:cstheme="majorBidi"/>
                <w:sz w:val="24"/>
                <w:szCs w:val="24"/>
              </w:rPr>
              <w:t>ancre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91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12A49" w:rsidRPr="00A161BC">
              <w:rPr>
                <w:rFonts w:asciiTheme="majorBidi" w:hAnsiTheme="majorBidi" w:cstheme="majorBidi"/>
                <w:sz w:val="24"/>
                <w:szCs w:val="24"/>
              </w:rPr>
              <w:t>genou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12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07C75" w:rsidRPr="00A161BC">
              <w:rPr>
                <w:rFonts w:asciiTheme="majorBidi" w:hAnsiTheme="majorBidi" w:cstheme="majorBidi"/>
                <w:sz w:val="24"/>
                <w:szCs w:val="24"/>
              </w:rPr>
              <w:t>brave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C4277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32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C4277A" w:rsidRPr="00A161BC">
              <w:rPr>
                <w:rFonts w:asciiTheme="majorBidi" w:hAnsiTheme="majorBidi" w:cstheme="majorBidi"/>
                <w:sz w:val="24"/>
                <w:szCs w:val="24"/>
              </w:rPr>
              <w:t>constructeur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52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D134C" w:rsidRPr="00A161BC">
              <w:rPr>
                <w:rFonts w:asciiTheme="majorBidi" w:hAnsiTheme="majorBidi" w:cstheme="majorBidi"/>
                <w:sz w:val="24"/>
                <w:szCs w:val="24"/>
              </w:rPr>
              <w:t>pantoufle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72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9387E" w:rsidRPr="00A161BC">
              <w:rPr>
                <w:rFonts w:asciiTheme="majorBidi" w:hAnsiTheme="majorBidi" w:cstheme="majorBidi"/>
                <w:sz w:val="24"/>
                <w:szCs w:val="24"/>
              </w:rPr>
              <w:t>course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DD2CC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92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12A49" w:rsidRPr="00A161BC">
              <w:rPr>
                <w:rFonts w:asciiTheme="majorBidi" w:hAnsiTheme="majorBidi" w:cstheme="majorBidi"/>
                <w:sz w:val="24"/>
                <w:szCs w:val="24"/>
              </w:rPr>
              <w:t>légalité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13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07C75" w:rsidRPr="00A161BC">
              <w:rPr>
                <w:rFonts w:asciiTheme="majorBidi" w:hAnsiTheme="majorBidi" w:cstheme="majorBidi"/>
                <w:sz w:val="24"/>
                <w:szCs w:val="24"/>
              </w:rPr>
              <w:t>dauphin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33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C4277A" w:rsidRPr="00A161BC">
              <w:rPr>
                <w:rFonts w:asciiTheme="majorBidi" w:hAnsiTheme="majorBidi" w:cstheme="majorBidi"/>
                <w:sz w:val="24"/>
                <w:szCs w:val="24"/>
              </w:rPr>
              <w:t>toilette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53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D134C" w:rsidRPr="00A161BC">
              <w:rPr>
                <w:rFonts w:asciiTheme="majorBidi" w:hAnsiTheme="majorBidi" w:cstheme="majorBidi"/>
                <w:sz w:val="24"/>
                <w:szCs w:val="24"/>
              </w:rPr>
              <w:t>période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73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9387E" w:rsidRPr="00A161BC">
              <w:rPr>
                <w:rFonts w:asciiTheme="majorBidi" w:hAnsiTheme="majorBidi" w:cstheme="majorBidi"/>
                <w:sz w:val="24"/>
                <w:szCs w:val="24"/>
              </w:rPr>
              <w:t>fruit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93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12A49" w:rsidRPr="00A161BC">
              <w:rPr>
                <w:rFonts w:asciiTheme="majorBidi" w:hAnsiTheme="majorBidi" w:cstheme="majorBidi"/>
                <w:sz w:val="24"/>
                <w:szCs w:val="24"/>
              </w:rPr>
              <w:t>moufette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14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07C75" w:rsidRPr="00A161BC">
              <w:rPr>
                <w:rFonts w:asciiTheme="majorBidi" w:hAnsiTheme="majorBidi" w:cstheme="majorBidi"/>
                <w:sz w:val="24"/>
                <w:szCs w:val="24"/>
              </w:rPr>
              <w:t>frisette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34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C4277A" w:rsidRPr="00A161BC">
              <w:rPr>
                <w:rFonts w:asciiTheme="majorBidi" w:hAnsiTheme="majorBidi" w:cstheme="majorBidi"/>
                <w:sz w:val="24"/>
                <w:szCs w:val="24"/>
              </w:rPr>
              <w:t>épice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54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D134C" w:rsidRPr="00A161BC">
              <w:rPr>
                <w:rFonts w:asciiTheme="majorBidi" w:hAnsiTheme="majorBidi" w:cstheme="majorBidi"/>
                <w:sz w:val="24"/>
                <w:szCs w:val="24"/>
              </w:rPr>
              <w:t>radeau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74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9387E" w:rsidRPr="00A161BC">
              <w:rPr>
                <w:rFonts w:asciiTheme="majorBidi" w:hAnsiTheme="majorBidi" w:cstheme="majorBidi"/>
                <w:sz w:val="24"/>
                <w:szCs w:val="24"/>
              </w:rPr>
              <w:t>mannequin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94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12A49" w:rsidRPr="00A161BC">
              <w:rPr>
                <w:rFonts w:asciiTheme="majorBidi" w:hAnsiTheme="majorBidi" w:cstheme="majorBidi"/>
                <w:sz w:val="24"/>
                <w:szCs w:val="24"/>
              </w:rPr>
              <w:t>assassin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15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232A28" w:rsidRPr="00A161BC">
              <w:rPr>
                <w:rFonts w:asciiTheme="majorBidi" w:hAnsiTheme="majorBidi" w:cstheme="majorBidi"/>
                <w:sz w:val="24"/>
                <w:szCs w:val="24"/>
              </w:rPr>
              <w:t>économiste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35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C4277A" w:rsidRPr="00A161BC">
              <w:rPr>
                <w:rFonts w:asciiTheme="majorBidi" w:hAnsiTheme="majorBidi" w:cstheme="majorBidi"/>
                <w:sz w:val="24"/>
                <w:szCs w:val="24"/>
              </w:rPr>
              <w:t>alibi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55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4E5504" w:rsidRPr="00A161BC">
              <w:rPr>
                <w:rFonts w:asciiTheme="majorBidi" w:hAnsiTheme="majorBidi" w:cstheme="majorBidi"/>
                <w:sz w:val="24"/>
                <w:szCs w:val="24"/>
              </w:rPr>
              <w:t>rouler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75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9387E" w:rsidRPr="00A161BC">
              <w:rPr>
                <w:rFonts w:asciiTheme="majorBidi" w:hAnsiTheme="majorBidi" w:cstheme="majorBidi"/>
                <w:sz w:val="24"/>
                <w:szCs w:val="24"/>
              </w:rPr>
              <w:t>musicien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95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12A49" w:rsidRPr="00A161BC">
              <w:rPr>
                <w:rFonts w:asciiTheme="majorBidi" w:hAnsiTheme="majorBidi" w:cstheme="majorBidi"/>
                <w:sz w:val="24"/>
                <w:szCs w:val="24"/>
              </w:rPr>
              <w:t>manche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232A2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16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232A28" w:rsidRPr="00A161BC">
              <w:rPr>
                <w:rFonts w:asciiTheme="majorBidi" w:hAnsiTheme="majorBidi" w:cstheme="majorBidi"/>
                <w:sz w:val="24"/>
                <w:szCs w:val="24"/>
              </w:rPr>
              <w:t>timbre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C4277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36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C4277A" w:rsidRPr="00A161BC">
              <w:rPr>
                <w:rFonts w:asciiTheme="majorBidi" w:hAnsiTheme="majorBidi" w:cstheme="majorBidi"/>
                <w:sz w:val="24"/>
                <w:szCs w:val="24"/>
              </w:rPr>
              <w:t>cascadeur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56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4E5504" w:rsidRPr="00A161BC">
              <w:rPr>
                <w:rFonts w:asciiTheme="majorBidi" w:hAnsiTheme="majorBidi" w:cstheme="majorBidi"/>
                <w:sz w:val="24"/>
                <w:szCs w:val="24"/>
              </w:rPr>
              <w:t>paperasse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76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9387E" w:rsidRPr="00A161BC">
              <w:rPr>
                <w:rFonts w:asciiTheme="majorBidi" w:hAnsiTheme="majorBidi" w:cstheme="majorBidi"/>
                <w:sz w:val="24"/>
                <w:szCs w:val="24"/>
              </w:rPr>
              <w:t>gonfler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96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12A49" w:rsidRPr="00A161BC">
              <w:rPr>
                <w:rFonts w:asciiTheme="majorBidi" w:hAnsiTheme="majorBidi" w:cstheme="majorBidi"/>
                <w:sz w:val="24"/>
                <w:szCs w:val="24"/>
              </w:rPr>
              <w:t>zone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17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232A28" w:rsidRPr="00A161BC">
              <w:rPr>
                <w:rFonts w:asciiTheme="majorBidi" w:hAnsiTheme="majorBidi" w:cstheme="majorBidi"/>
                <w:sz w:val="24"/>
                <w:szCs w:val="24"/>
              </w:rPr>
              <w:t>cire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37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C4277A" w:rsidRPr="00A161BC">
              <w:rPr>
                <w:rFonts w:asciiTheme="majorBidi" w:hAnsiTheme="majorBidi" w:cstheme="majorBidi"/>
                <w:sz w:val="24"/>
                <w:szCs w:val="24"/>
              </w:rPr>
              <w:t>accusation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57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4E5504" w:rsidRPr="00A161BC">
              <w:rPr>
                <w:rFonts w:asciiTheme="majorBidi" w:hAnsiTheme="majorBidi" w:cstheme="majorBidi"/>
                <w:sz w:val="24"/>
                <w:szCs w:val="24"/>
              </w:rPr>
              <w:t>radiateur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77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9387E" w:rsidRPr="00A161BC">
              <w:rPr>
                <w:rFonts w:asciiTheme="majorBidi" w:hAnsiTheme="majorBidi" w:cstheme="majorBidi"/>
                <w:sz w:val="24"/>
                <w:szCs w:val="24"/>
              </w:rPr>
              <w:t>buisson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97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12A49" w:rsidRPr="00A161BC">
              <w:rPr>
                <w:rFonts w:asciiTheme="majorBidi" w:hAnsiTheme="majorBidi" w:cstheme="majorBidi"/>
                <w:sz w:val="24"/>
                <w:szCs w:val="24"/>
              </w:rPr>
              <w:t>fiche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18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232A28" w:rsidRPr="00A161BC">
              <w:rPr>
                <w:rFonts w:asciiTheme="majorBidi" w:hAnsiTheme="majorBidi" w:cstheme="majorBidi"/>
                <w:sz w:val="24"/>
                <w:szCs w:val="24"/>
              </w:rPr>
              <w:t>remorque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38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C4277A" w:rsidRPr="00A161BC">
              <w:rPr>
                <w:rFonts w:asciiTheme="majorBidi" w:hAnsiTheme="majorBidi" w:cstheme="majorBidi"/>
                <w:sz w:val="24"/>
                <w:szCs w:val="24"/>
              </w:rPr>
              <w:t>tisane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58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4E5504" w:rsidRPr="00A161BC">
              <w:rPr>
                <w:rFonts w:asciiTheme="majorBidi" w:hAnsiTheme="majorBidi" w:cstheme="majorBidi"/>
                <w:sz w:val="24"/>
                <w:szCs w:val="24"/>
              </w:rPr>
              <w:t>orienter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78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9387E" w:rsidRPr="00A161BC">
              <w:rPr>
                <w:rFonts w:asciiTheme="majorBidi" w:hAnsiTheme="majorBidi" w:cstheme="majorBidi"/>
                <w:sz w:val="24"/>
                <w:szCs w:val="24"/>
              </w:rPr>
              <w:t>liberté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98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12A49" w:rsidRPr="00A161BC">
              <w:rPr>
                <w:rFonts w:asciiTheme="majorBidi" w:hAnsiTheme="majorBidi" w:cstheme="majorBidi"/>
                <w:sz w:val="24"/>
                <w:szCs w:val="24"/>
              </w:rPr>
              <w:t>galette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232A2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19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232A28" w:rsidRPr="00A161BC">
              <w:rPr>
                <w:rFonts w:asciiTheme="majorBidi" w:hAnsiTheme="majorBidi" w:cstheme="majorBidi"/>
                <w:sz w:val="24"/>
                <w:szCs w:val="24"/>
              </w:rPr>
              <w:t>accordéon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39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C4277A" w:rsidRPr="00A161BC">
              <w:rPr>
                <w:rFonts w:asciiTheme="majorBidi" w:hAnsiTheme="majorBidi" w:cstheme="majorBidi"/>
                <w:sz w:val="24"/>
                <w:szCs w:val="24"/>
              </w:rPr>
              <w:t>renommée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59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4E5504" w:rsidRPr="00A161BC">
              <w:rPr>
                <w:rFonts w:asciiTheme="majorBidi" w:hAnsiTheme="majorBidi" w:cstheme="majorBidi"/>
                <w:sz w:val="24"/>
                <w:szCs w:val="24"/>
              </w:rPr>
              <w:t>oreille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79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9387E" w:rsidRPr="00A161BC">
              <w:rPr>
                <w:rFonts w:asciiTheme="majorBidi" w:hAnsiTheme="majorBidi" w:cstheme="majorBidi"/>
                <w:sz w:val="24"/>
                <w:szCs w:val="24"/>
              </w:rPr>
              <w:t>manquer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99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9756C" w:rsidRPr="00A161BC">
              <w:rPr>
                <w:rFonts w:asciiTheme="majorBidi" w:hAnsiTheme="majorBidi" w:cstheme="majorBidi"/>
                <w:sz w:val="24"/>
                <w:szCs w:val="24"/>
              </w:rPr>
              <w:t>moulin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232A2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20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232A28" w:rsidRPr="00A161BC">
              <w:rPr>
                <w:rFonts w:asciiTheme="majorBidi" w:hAnsiTheme="majorBidi" w:cstheme="majorBidi"/>
                <w:sz w:val="24"/>
                <w:szCs w:val="24"/>
              </w:rPr>
              <w:t>embryon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40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C4277A" w:rsidRPr="00A161BC">
              <w:rPr>
                <w:rFonts w:asciiTheme="majorBidi" w:hAnsiTheme="majorBidi" w:cstheme="majorBidi"/>
                <w:sz w:val="24"/>
                <w:szCs w:val="24"/>
              </w:rPr>
              <w:t>enthousiasme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60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4E5504" w:rsidRPr="00A161BC">
              <w:rPr>
                <w:rFonts w:asciiTheme="majorBidi" w:hAnsiTheme="majorBidi" w:cstheme="majorBidi"/>
                <w:sz w:val="24"/>
                <w:szCs w:val="24"/>
              </w:rPr>
              <w:t>perruque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80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9387E" w:rsidRPr="00A161BC">
              <w:rPr>
                <w:rFonts w:asciiTheme="majorBidi" w:hAnsiTheme="majorBidi" w:cstheme="majorBidi"/>
                <w:sz w:val="24"/>
                <w:szCs w:val="24"/>
              </w:rPr>
              <w:t>nageur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100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9756C" w:rsidRPr="00A161BC">
              <w:rPr>
                <w:rFonts w:asciiTheme="majorBidi" w:hAnsiTheme="majorBidi" w:cstheme="majorBidi"/>
                <w:sz w:val="24"/>
                <w:szCs w:val="24"/>
              </w:rPr>
              <w:t>gladiateur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461F5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101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9756C" w:rsidRPr="00A161BC">
              <w:rPr>
                <w:rFonts w:asciiTheme="majorBidi" w:hAnsiTheme="majorBidi" w:cstheme="majorBidi"/>
                <w:sz w:val="24"/>
                <w:szCs w:val="24"/>
              </w:rPr>
              <w:t>lecture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121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2D520E" w:rsidRPr="00A161BC">
              <w:rPr>
                <w:rFonts w:asciiTheme="majorBidi" w:hAnsiTheme="majorBidi" w:cstheme="majorBidi"/>
                <w:sz w:val="24"/>
                <w:szCs w:val="24"/>
              </w:rPr>
              <w:t>ligne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141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4E7E4A" w:rsidRPr="00A161BC">
              <w:rPr>
                <w:rFonts w:asciiTheme="majorBidi" w:hAnsiTheme="majorBidi" w:cstheme="majorBidi"/>
                <w:sz w:val="24"/>
                <w:szCs w:val="24"/>
              </w:rPr>
              <w:t>hypnotiseur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161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92E97" w:rsidRPr="00A161BC">
              <w:rPr>
                <w:rFonts w:asciiTheme="majorBidi" w:hAnsiTheme="majorBidi" w:cstheme="majorBidi"/>
                <w:sz w:val="24"/>
                <w:szCs w:val="24"/>
              </w:rPr>
              <w:t>semelle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181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76675" w:rsidRPr="00A161BC">
              <w:rPr>
                <w:rFonts w:asciiTheme="majorBidi" w:hAnsiTheme="majorBidi" w:cstheme="majorBidi"/>
                <w:sz w:val="24"/>
                <w:szCs w:val="24"/>
              </w:rPr>
              <w:t>annuler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102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9756C" w:rsidRPr="00A161BC">
              <w:rPr>
                <w:rFonts w:asciiTheme="majorBidi" w:hAnsiTheme="majorBidi" w:cstheme="majorBidi"/>
                <w:sz w:val="24"/>
                <w:szCs w:val="24"/>
              </w:rPr>
              <w:t>motivation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122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2D520E" w:rsidRPr="00A161BC">
              <w:rPr>
                <w:rFonts w:asciiTheme="majorBidi" w:hAnsiTheme="majorBidi" w:cstheme="majorBidi"/>
                <w:sz w:val="24"/>
                <w:szCs w:val="24"/>
              </w:rPr>
              <w:t>marchand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142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4E7E4A" w:rsidRPr="00A161BC">
              <w:rPr>
                <w:rFonts w:asciiTheme="majorBidi" w:hAnsiTheme="majorBidi" w:cstheme="majorBidi"/>
                <w:sz w:val="24"/>
                <w:szCs w:val="24"/>
              </w:rPr>
              <w:t>mari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162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92E97" w:rsidRPr="00A161BC">
              <w:rPr>
                <w:rFonts w:asciiTheme="majorBidi" w:hAnsiTheme="majorBidi" w:cstheme="majorBidi"/>
                <w:sz w:val="24"/>
                <w:szCs w:val="24"/>
              </w:rPr>
              <w:t>surveiller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182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76675" w:rsidRPr="00A161BC">
              <w:rPr>
                <w:rFonts w:asciiTheme="majorBidi" w:hAnsiTheme="majorBidi" w:cstheme="majorBidi"/>
                <w:sz w:val="24"/>
                <w:szCs w:val="24"/>
              </w:rPr>
              <w:t>tableau</w:t>
            </w:r>
          </w:p>
        </w:tc>
      </w:tr>
      <w:tr w:rsidR="00F74B96" w:rsidRPr="002950A7" w:rsidTr="003169A4">
        <w:trPr>
          <w:trHeight w:val="413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103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9756C" w:rsidRPr="00A161BC">
              <w:rPr>
                <w:rFonts w:asciiTheme="majorBidi" w:hAnsiTheme="majorBidi" w:cstheme="majorBidi"/>
                <w:sz w:val="24"/>
                <w:szCs w:val="24"/>
              </w:rPr>
              <w:t>arroser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123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2D520E" w:rsidRPr="00A161BC">
              <w:rPr>
                <w:rFonts w:asciiTheme="majorBidi" w:hAnsiTheme="majorBidi" w:cstheme="majorBidi"/>
                <w:sz w:val="24"/>
                <w:szCs w:val="24"/>
              </w:rPr>
              <w:t>narine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143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4E7E4A" w:rsidRPr="00A161BC">
              <w:rPr>
                <w:rFonts w:asciiTheme="majorBidi" w:hAnsiTheme="majorBidi" w:cstheme="majorBidi"/>
                <w:sz w:val="24"/>
                <w:szCs w:val="24"/>
              </w:rPr>
              <w:t>guidon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163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92E97" w:rsidRPr="00A161BC">
              <w:rPr>
                <w:rFonts w:asciiTheme="majorBidi" w:hAnsiTheme="majorBidi" w:cstheme="majorBidi"/>
                <w:sz w:val="24"/>
                <w:szCs w:val="24"/>
              </w:rPr>
              <w:t>terminaison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183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76675" w:rsidRPr="00A161BC">
              <w:rPr>
                <w:rFonts w:asciiTheme="majorBidi" w:hAnsiTheme="majorBidi" w:cstheme="majorBidi"/>
                <w:sz w:val="24"/>
                <w:szCs w:val="24"/>
              </w:rPr>
              <w:t>cracher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104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9756C" w:rsidRPr="00A161BC">
              <w:rPr>
                <w:rFonts w:asciiTheme="majorBidi" w:hAnsiTheme="majorBidi" w:cstheme="majorBidi"/>
                <w:sz w:val="24"/>
                <w:szCs w:val="24"/>
              </w:rPr>
              <w:t>malheur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124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045091" w:rsidRPr="00A161BC">
              <w:rPr>
                <w:rFonts w:asciiTheme="majorBidi" w:hAnsiTheme="majorBidi" w:cstheme="majorBidi"/>
                <w:sz w:val="24"/>
                <w:szCs w:val="24"/>
              </w:rPr>
              <w:t>hormone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144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4E7E4A" w:rsidRPr="00A161BC">
              <w:rPr>
                <w:rFonts w:asciiTheme="majorBidi" w:hAnsiTheme="majorBidi" w:cstheme="majorBidi"/>
                <w:sz w:val="24"/>
                <w:szCs w:val="24"/>
              </w:rPr>
              <w:t>lampadaire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164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92E97" w:rsidRPr="00A161BC">
              <w:rPr>
                <w:rFonts w:asciiTheme="majorBidi" w:hAnsiTheme="majorBidi" w:cstheme="majorBidi"/>
                <w:sz w:val="24"/>
                <w:szCs w:val="24"/>
              </w:rPr>
              <w:t>annonce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184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76675" w:rsidRPr="00A161BC">
              <w:rPr>
                <w:rFonts w:asciiTheme="majorBidi" w:hAnsiTheme="majorBidi" w:cstheme="majorBidi"/>
                <w:sz w:val="24"/>
                <w:szCs w:val="24"/>
              </w:rPr>
              <w:t>terroriser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105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9756C" w:rsidRPr="00A161BC">
              <w:rPr>
                <w:rFonts w:asciiTheme="majorBidi" w:hAnsiTheme="majorBidi" w:cstheme="majorBidi"/>
                <w:sz w:val="24"/>
                <w:szCs w:val="24"/>
              </w:rPr>
              <w:t>glace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125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045091" w:rsidRPr="00A161BC">
              <w:rPr>
                <w:rFonts w:asciiTheme="majorBidi" w:hAnsiTheme="majorBidi" w:cstheme="majorBidi"/>
                <w:sz w:val="24"/>
                <w:szCs w:val="24"/>
              </w:rPr>
              <w:t>marcheur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145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4E7E4A" w:rsidRPr="00A161BC">
              <w:rPr>
                <w:rFonts w:asciiTheme="majorBidi" w:hAnsiTheme="majorBidi" w:cstheme="majorBidi"/>
                <w:sz w:val="24"/>
                <w:szCs w:val="24"/>
              </w:rPr>
              <w:t>magasiner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165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92E97" w:rsidRPr="00A161BC">
              <w:rPr>
                <w:rFonts w:asciiTheme="majorBidi" w:hAnsiTheme="majorBidi" w:cstheme="majorBidi"/>
                <w:sz w:val="24"/>
                <w:szCs w:val="24"/>
              </w:rPr>
              <w:t>couteau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185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76675" w:rsidRPr="00A161BC">
              <w:rPr>
                <w:rFonts w:asciiTheme="majorBidi" w:hAnsiTheme="majorBidi" w:cstheme="majorBidi"/>
                <w:sz w:val="24"/>
                <w:szCs w:val="24"/>
              </w:rPr>
              <w:t>serveur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106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9756C" w:rsidRPr="00A161BC">
              <w:rPr>
                <w:rFonts w:asciiTheme="majorBidi" w:hAnsiTheme="majorBidi" w:cstheme="majorBidi"/>
                <w:sz w:val="24"/>
                <w:szCs w:val="24"/>
              </w:rPr>
              <w:t>légume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126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045091" w:rsidRPr="00A161BC">
              <w:rPr>
                <w:rFonts w:asciiTheme="majorBidi" w:hAnsiTheme="majorBidi" w:cstheme="majorBidi"/>
                <w:sz w:val="24"/>
                <w:szCs w:val="24"/>
              </w:rPr>
              <w:t>grève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146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4E7E4A" w:rsidRPr="00A161BC">
              <w:rPr>
                <w:rFonts w:asciiTheme="majorBidi" w:hAnsiTheme="majorBidi" w:cstheme="majorBidi"/>
                <w:sz w:val="24"/>
                <w:szCs w:val="24"/>
              </w:rPr>
              <w:t>montrer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166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92E97" w:rsidRPr="00A161BC">
              <w:rPr>
                <w:rFonts w:asciiTheme="majorBidi" w:hAnsiTheme="majorBidi" w:cstheme="majorBidi"/>
                <w:sz w:val="24"/>
                <w:szCs w:val="24"/>
              </w:rPr>
              <w:t>bureau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186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87E60" w:rsidRPr="00A161BC">
              <w:rPr>
                <w:rFonts w:asciiTheme="majorBidi" w:hAnsiTheme="majorBidi" w:cstheme="majorBidi"/>
                <w:sz w:val="24"/>
                <w:szCs w:val="24"/>
              </w:rPr>
              <w:t>anticiper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107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9756C" w:rsidRPr="00A161BC">
              <w:rPr>
                <w:rFonts w:asciiTheme="majorBidi" w:hAnsiTheme="majorBidi" w:cstheme="majorBidi"/>
                <w:sz w:val="24"/>
                <w:szCs w:val="24"/>
              </w:rPr>
              <w:t>lendemain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127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045091" w:rsidRPr="00A161BC">
              <w:rPr>
                <w:rFonts w:asciiTheme="majorBidi" w:hAnsiTheme="majorBidi" w:cstheme="majorBidi"/>
                <w:sz w:val="24"/>
                <w:szCs w:val="24"/>
              </w:rPr>
              <w:t>liquide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147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4E7E4A" w:rsidRPr="00A161BC">
              <w:rPr>
                <w:rFonts w:asciiTheme="majorBidi" w:hAnsiTheme="majorBidi" w:cstheme="majorBidi"/>
                <w:sz w:val="24"/>
                <w:szCs w:val="24"/>
              </w:rPr>
              <w:t>objet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167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92E97" w:rsidRPr="00A161BC">
              <w:rPr>
                <w:rFonts w:asciiTheme="majorBidi" w:hAnsiTheme="majorBidi" w:cstheme="majorBidi"/>
                <w:sz w:val="24"/>
                <w:szCs w:val="24"/>
              </w:rPr>
              <w:t>silo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461F5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187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87E60" w:rsidRPr="00A161BC">
              <w:rPr>
                <w:rFonts w:asciiTheme="majorBidi" w:hAnsiTheme="majorBidi" w:cstheme="majorBidi"/>
                <w:sz w:val="24"/>
                <w:szCs w:val="24"/>
              </w:rPr>
              <w:t>suspect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09756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108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9756C" w:rsidRPr="00A161BC">
              <w:rPr>
                <w:rFonts w:asciiTheme="majorBidi" w:hAnsiTheme="majorBidi" w:cstheme="majorBidi"/>
                <w:sz w:val="24"/>
                <w:szCs w:val="24"/>
              </w:rPr>
              <w:t>mousse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128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045091" w:rsidRPr="00A161BC">
              <w:rPr>
                <w:rFonts w:asciiTheme="majorBidi" w:hAnsiTheme="majorBidi" w:cstheme="majorBidi"/>
                <w:sz w:val="24"/>
                <w:szCs w:val="24"/>
              </w:rPr>
              <w:t>navet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148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4E7E4A" w:rsidRPr="00A161BC">
              <w:rPr>
                <w:rFonts w:asciiTheme="majorBidi" w:hAnsiTheme="majorBidi" w:cstheme="majorBidi"/>
                <w:sz w:val="24"/>
                <w:szCs w:val="24"/>
              </w:rPr>
              <w:t>inventeur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168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92E97" w:rsidRPr="00A161BC">
              <w:rPr>
                <w:rFonts w:asciiTheme="majorBidi" w:hAnsiTheme="majorBidi" w:cstheme="majorBidi"/>
                <w:sz w:val="24"/>
                <w:szCs w:val="24"/>
              </w:rPr>
              <w:t>ami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188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87E60" w:rsidRPr="00A161BC">
              <w:rPr>
                <w:rFonts w:asciiTheme="majorBidi" w:hAnsiTheme="majorBidi" w:cstheme="majorBidi"/>
                <w:sz w:val="24"/>
                <w:szCs w:val="24"/>
              </w:rPr>
              <w:t>couvercle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109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9756C" w:rsidRPr="00A161BC">
              <w:rPr>
                <w:rFonts w:asciiTheme="majorBidi" w:hAnsiTheme="majorBidi" w:cstheme="majorBidi"/>
                <w:sz w:val="24"/>
                <w:szCs w:val="24"/>
              </w:rPr>
              <w:t>brute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129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045091" w:rsidRPr="00A161BC">
              <w:rPr>
                <w:rFonts w:asciiTheme="majorBidi" w:hAnsiTheme="majorBidi" w:cstheme="majorBidi"/>
                <w:sz w:val="24"/>
                <w:szCs w:val="24"/>
              </w:rPr>
              <w:t>grandir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149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92E97" w:rsidRPr="00A161BC">
              <w:rPr>
                <w:rFonts w:asciiTheme="majorBidi" w:hAnsiTheme="majorBidi" w:cstheme="majorBidi"/>
                <w:sz w:val="24"/>
                <w:szCs w:val="24"/>
              </w:rPr>
              <w:t>odeur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169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92E97" w:rsidRPr="00A161BC">
              <w:rPr>
                <w:rFonts w:asciiTheme="majorBidi" w:hAnsiTheme="majorBidi" w:cstheme="majorBidi"/>
                <w:sz w:val="24"/>
                <w:szCs w:val="24"/>
              </w:rPr>
              <w:t>cuisine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189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87E60" w:rsidRPr="00A161BC">
              <w:rPr>
                <w:rFonts w:asciiTheme="majorBidi" w:hAnsiTheme="majorBidi" w:cstheme="majorBidi"/>
                <w:sz w:val="24"/>
                <w:szCs w:val="24"/>
              </w:rPr>
              <w:t>territoire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110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9756C" w:rsidRPr="00A161BC">
              <w:rPr>
                <w:rFonts w:asciiTheme="majorBidi" w:hAnsiTheme="majorBidi" w:cstheme="majorBidi"/>
                <w:sz w:val="24"/>
                <w:szCs w:val="24"/>
              </w:rPr>
              <w:t>manière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130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045091" w:rsidRPr="00A161BC">
              <w:rPr>
                <w:rFonts w:asciiTheme="majorBidi" w:hAnsiTheme="majorBidi" w:cstheme="majorBidi"/>
                <w:sz w:val="24"/>
                <w:szCs w:val="24"/>
              </w:rPr>
              <w:t>limite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150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92E97" w:rsidRPr="00A161BC">
              <w:rPr>
                <w:rFonts w:asciiTheme="majorBidi" w:hAnsiTheme="majorBidi" w:cstheme="majorBidi"/>
                <w:sz w:val="24"/>
                <w:szCs w:val="24"/>
              </w:rPr>
              <w:t>pamplemousse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170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92E97" w:rsidRPr="00A161BC">
              <w:rPr>
                <w:rFonts w:asciiTheme="majorBidi" w:hAnsiTheme="majorBidi" w:cstheme="majorBidi"/>
                <w:sz w:val="24"/>
                <w:szCs w:val="24"/>
              </w:rPr>
              <w:t>taxi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190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87E60" w:rsidRPr="00A161BC">
              <w:rPr>
                <w:rFonts w:asciiTheme="majorBidi" w:hAnsiTheme="majorBidi" w:cstheme="majorBidi"/>
                <w:sz w:val="24"/>
                <w:szCs w:val="24"/>
              </w:rPr>
              <w:t>sermon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111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9756C" w:rsidRPr="00A161BC">
              <w:rPr>
                <w:rFonts w:asciiTheme="majorBidi" w:hAnsiTheme="majorBidi" w:cstheme="majorBidi"/>
                <w:sz w:val="24"/>
                <w:szCs w:val="24"/>
              </w:rPr>
              <w:t>golfeur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131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045091" w:rsidRPr="00A161BC">
              <w:rPr>
                <w:rFonts w:asciiTheme="majorBidi" w:hAnsiTheme="majorBidi" w:cstheme="majorBidi"/>
                <w:sz w:val="24"/>
                <w:szCs w:val="24"/>
              </w:rPr>
              <w:t>narrateur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151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92E97" w:rsidRPr="00A161BC">
              <w:rPr>
                <w:rFonts w:asciiTheme="majorBidi" w:hAnsiTheme="majorBidi" w:cstheme="majorBidi"/>
                <w:sz w:val="24"/>
                <w:szCs w:val="24"/>
              </w:rPr>
              <w:t>passage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171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92E97" w:rsidRPr="00A161BC">
              <w:rPr>
                <w:rFonts w:asciiTheme="majorBidi" w:hAnsiTheme="majorBidi" w:cstheme="majorBidi"/>
                <w:sz w:val="24"/>
                <w:szCs w:val="24"/>
              </w:rPr>
              <w:t>costume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191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87E60" w:rsidRPr="00A161BC">
              <w:rPr>
                <w:rFonts w:asciiTheme="majorBidi" w:hAnsiTheme="majorBidi" w:cstheme="majorBidi"/>
                <w:sz w:val="24"/>
                <w:szCs w:val="24"/>
              </w:rPr>
              <w:t>antibiotique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112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9756C" w:rsidRPr="00A161BC">
              <w:rPr>
                <w:rFonts w:asciiTheme="majorBidi" w:hAnsiTheme="majorBidi" w:cstheme="majorBidi"/>
                <w:sz w:val="24"/>
                <w:szCs w:val="24"/>
              </w:rPr>
              <w:t>liane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132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045091" w:rsidRPr="00A161BC">
              <w:rPr>
                <w:rFonts w:asciiTheme="majorBidi" w:hAnsiTheme="majorBidi" w:cstheme="majorBidi"/>
                <w:sz w:val="24"/>
                <w:szCs w:val="24"/>
              </w:rPr>
              <w:t>sadique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152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92E97" w:rsidRPr="00A161BC">
              <w:rPr>
                <w:rFonts w:asciiTheme="majorBidi" w:hAnsiTheme="majorBidi" w:cstheme="majorBidi"/>
                <w:sz w:val="24"/>
                <w:szCs w:val="24"/>
              </w:rPr>
              <w:t>quartier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172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92E97" w:rsidRPr="00A161BC">
              <w:rPr>
                <w:rFonts w:asciiTheme="majorBidi" w:hAnsiTheme="majorBidi" w:cstheme="majorBidi"/>
                <w:sz w:val="24"/>
                <w:szCs w:val="24"/>
              </w:rPr>
              <w:t>sinus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192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87E60" w:rsidRPr="00A161BC">
              <w:rPr>
                <w:rFonts w:asciiTheme="majorBidi" w:hAnsiTheme="majorBidi" w:cstheme="majorBidi"/>
                <w:sz w:val="24"/>
                <w:szCs w:val="24"/>
              </w:rPr>
              <w:t>talent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113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9756C" w:rsidRPr="00A161BC">
              <w:rPr>
                <w:rFonts w:asciiTheme="majorBidi" w:hAnsiTheme="majorBidi" w:cstheme="majorBidi"/>
                <w:sz w:val="24"/>
                <w:szCs w:val="24"/>
              </w:rPr>
              <w:t>brume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133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045091" w:rsidRPr="00A161BC">
              <w:rPr>
                <w:rFonts w:asciiTheme="majorBidi" w:hAnsiTheme="majorBidi" w:cstheme="majorBidi"/>
                <w:sz w:val="24"/>
                <w:szCs w:val="24"/>
              </w:rPr>
              <w:t>veste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153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92E97" w:rsidRPr="00A161BC">
              <w:rPr>
                <w:rFonts w:asciiTheme="majorBidi" w:hAnsiTheme="majorBidi" w:cstheme="majorBidi"/>
                <w:sz w:val="24"/>
                <w:szCs w:val="24"/>
              </w:rPr>
              <w:t>romance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173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76675" w:rsidRPr="00A161BC">
              <w:rPr>
                <w:rFonts w:asciiTheme="majorBidi" w:hAnsiTheme="majorBidi" w:cstheme="majorBidi"/>
                <w:sz w:val="24"/>
                <w:szCs w:val="24"/>
              </w:rPr>
              <w:t>cuir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193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87E60" w:rsidRPr="00A161BC">
              <w:rPr>
                <w:rFonts w:asciiTheme="majorBidi" w:hAnsiTheme="majorBidi" w:cstheme="majorBidi"/>
                <w:sz w:val="24"/>
                <w:szCs w:val="24"/>
              </w:rPr>
              <w:t>terminus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114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9756C" w:rsidRPr="00A161BC">
              <w:rPr>
                <w:rFonts w:asciiTheme="majorBidi" w:hAnsiTheme="majorBidi" w:cstheme="majorBidi"/>
                <w:sz w:val="24"/>
                <w:szCs w:val="24"/>
              </w:rPr>
              <w:t>manger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134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045091" w:rsidRPr="00A161BC">
              <w:rPr>
                <w:rFonts w:asciiTheme="majorBidi" w:hAnsiTheme="majorBidi" w:cstheme="majorBidi"/>
                <w:sz w:val="24"/>
                <w:szCs w:val="24"/>
              </w:rPr>
              <w:t>bord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154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92E97" w:rsidRPr="00A161BC">
              <w:rPr>
                <w:rFonts w:asciiTheme="majorBidi" w:hAnsiTheme="majorBidi" w:cstheme="majorBidi"/>
                <w:sz w:val="24"/>
                <w:szCs w:val="24"/>
              </w:rPr>
              <w:t>opium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174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76675" w:rsidRPr="00A161BC">
              <w:rPr>
                <w:rFonts w:asciiTheme="majorBidi" w:hAnsiTheme="majorBidi" w:cstheme="majorBidi"/>
                <w:sz w:val="24"/>
                <w:szCs w:val="24"/>
              </w:rPr>
              <w:t>ambiance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194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87E60" w:rsidRPr="00A161BC">
              <w:rPr>
                <w:rFonts w:asciiTheme="majorBidi" w:hAnsiTheme="majorBidi" w:cstheme="majorBidi"/>
                <w:sz w:val="24"/>
                <w:szCs w:val="24"/>
              </w:rPr>
              <w:t>séparer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115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9756C" w:rsidRPr="00A161BC">
              <w:rPr>
                <w:rFonts w:asciiTheme="majorBidi" w:hAnsiTheme="majorBidi" w:cstheme="majorBidi"/>
                <w:sz w:val="24"/>
                <w:szCs w:val="24"/>
              </w:rPr>
              <w:t>glande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135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045091" w:rsidRPr="00A161BC">
              <w:rPr>
                <w:rFonts w:asciiTheme="majorBidi" w:hAnsiTheme="majorBidi" w:cstheme="majorBidi"/>
                <w:sz w:val="24"/>
                <w:szCs w:val="24"/>
              </w:rPr>
              <w:t>drapeau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155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92E97" w:rsidRPr="00A161BC">
              <w:rPr>
                <w:rFonts w:asciiTheme="majorBidi" w:hAnsiTheme="majorBidi" w:cstheme="majorBidi"/>
                <w:sz w:val="24"/>
                <w:szCs w:val="24"/>
              </w:rPr>
              <w:t>panneau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175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76675" w:rsidRPr="00A161BC">
              <w:rPr>
                <w:rFonts w:asciiTheme="majorBidi" w:hAnsiTheme="majorBidi" w:cstheme="majorBidi"/>
                <w:sz w:val="24"/>
                <w:szCs w:val="24"/>
              </w:rPr>
              <w:t>taureau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195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87E60" w:rsidRPr="00A161BC">
              <w:rPr>
                <w:rFonts w:asciiTheme="majorBidi" w:hAnsiTheme="majorBidi" w:cstheme="majorBidi"/>
                <w:sz w:val="24"/>
                <w:szCs w:val="24"/>
              </w:rPr>
              <w:t>anorak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116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9756C" w:rsidRPr="00A161BC">
              <w:rPr>
                <w:rFonts w:asciiTheme="majorBidi" w:hAnsiTheme="majorBidi" w:cstheme="majorBidi"/>
                <w:sz w:val="24"/>
                <w:szCs w:val="24"/>
              </w:rPr>
              <w:t>lettre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136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045091" w:rsidRPr="00A161BC">
              <w:rPr>
                <w:rFonts w:asciiTheme="majorBidi" w:hAnsiTheme="majorBidi" w:cstheme="majorBidi"/>
                <w:sz w:val="24"/>
                <w:szCs w:val="24"/>
              </w:rPr>
              <w:t>marge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156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92E97" w:rsidRPr="00A161BC">
              <w:rPr>
                <w:rFonts w:asciiTheme="majorBidi" w:hAnsiTheme="majorBidi" w:cstheme="majorBidi"/>
                <w:sz w:val="24"/>
                <w:szCs w:val="24"/>
              </w:rPr>
              <w:t>perforation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176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76675" w:rsidRPr="00A161BC">
              <w:rPr>
                <w:rFonts w:asciiTheme="majorBidi" w:hAnsiTheme="majorBidi" w:cstheme="majorBidi"/>
                <w:sz w:val="24"/>
                <w:szCs w:val="24"/>
              </w:rPr>
              <w:t>bus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196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87E60" w:rsidRPr="00A161BC">
              <w:rPr>
                <w:rFonts w:asciiTheme="majorBidi" w:hAnsiTheme="majorBidi" w:cstheme="majorBidi"/>
                <w:sz w:val="24"/>
                <w:szCs w:val="24"/>
              </w:rPr>
              <w:t>table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117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9756C" w:rsidRPr="00A161BC">
              <w:rPr>
                <w:rFonts w:asciiTheme="majorBidi" w:hAnsiTheme="majorBidi" w:cstheme="majorBidi"/>
                <w:sz w:val="24"/>
                <w:szCs w:val="24"/>
              </w:rPr>
              <w:t>muscle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137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045091" w:rsidRPr="00A161BC">
              <w:rPr>
                <w:rFonts w:asciiTheme="majorBidi" w:hAnsiTheme="majorBidi" w:cstheme="majorBidi"/>
                <w:sz w:val="24"/>
                <w:szCs w:val="24"/>
              </w:rPr>
              <w:t>horloge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157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92E97" w:rsidRPr="00A161BC">
              <w:rPr>
                <w:rFonts w:asciiTheme="majorBidi" w:hAnsiTheme="majorBidi" w:cstheme="majorBidi"/>
                <w:sz w:val="24"/>
                <w:szCs w:val="24"/>
              </w:rPr>
              <w:t>raconter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177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76675" w:rsidRPr="00A161BC">
              <w:rPr>
                <w:rFonts w:asciiTheme="majorBidi" w:hAnsiTheme="majorBidi" w:cstheme="majorBidi"/>
                <w:sz w:val="24"/>
                <w:szCs w:val="24"/>
              </w:rPr>
              <w:t>simulateur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197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87E60" w:rsidRPr="00A161BC">
              <w:rPr>
                <w:rFonts w:asciiTheme="majorBidi" w:hAnsiTheme="majorBidi" w:cstheme="majorBidi"/>
                <w:sz w:val="24"/>
                <w:szCs w:val="24"/>
              </w:rPr>
              <w:t>craie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118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9756C" w:rsidRPr="00A161BC">
              <w:rPr>
                <w:rFonts w:asciiTheme="majorBidi" w:hAnsiTheme="majorBidi" w:cstheme="majorBidi"/>
                <w:sz w:val="24"/>
                <w:szCs w:val="24"/>
              </w:rPr>
              <w:t>budget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138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4E7E4A" w:rsidRPr="00A161BC">
              <w:rPr>
                <w:rFonts w:asciiTheme="majorBidi" w:hAnsiTheme="majorBidi" w:cstheme="majorBidi"/>
                <w:sz w:val="24"/>
                <w:szCs w:val="24"/>
              </w:rPr>
              <w:t>grimace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158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92E97" w:rsidRPr="00A161BC">
              <w:rPr>
                <w:rFonts w:asciiTheme="majorBidi" w:hAnsiTheme="majorBidi" w:cstheme="majorBidi"/>
                <w:sz w:val="24"/>
                <w:szCs w:val="24"/>
              </w:rPr>
              <w:t>tentation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178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76675" w:rsidRPr="00A161BC">
              <w:rPr>
                <w:rFonts w:asciiTheme="majorBidi" w:hAnsiTheme="majorBidi" w:cstheme="majorBidi"/>
                <w:sz w:val="24"/>
                <w:szCs w:val="24"/>
              </w:rPr>
              <w:t>amour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198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87E60" w:rsidRPr="00A161BC">
              <w:rPr>
                <w:rFonts w:asciiTheme="majorBidi" w:hAnsiTheme="majorBidi" w:cstheme="majorBidi"/>
                <w:sz w:val="24"/>
                <w:szCs w:val="24"/>
              </w:rPr>
              <w:t>tête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119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2D520E" w:rsidRPr="00A161BC">
              <w:rPr>
                <w:rFonts w:asciiTheme="majorBidi" w:hAnsiTheme="majorBidi" w:cstheme="majorBidi"/>
                <w:sz w:val="24"/>
                <w:szCs w:val="24"/>
              </w:rPr>
              <w:t>graduation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4E7E4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139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4E7E4A" w:rsidRPr="00A161BC">
              <w:rPr>
                <w:rFonts w:asciiTheme="majorBidi" w:hAnsiTheme="majorBidi" w:cstheme="majorBidi"/>
                <w:sz w:val="24"/>
                <w:szCs w:val="24"/>
              </w:rPr>
              <w:t>nation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159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92E97" w:rsidRPr="00A161BC">
              <w:rPr>
                <w:rFonts w:asciiTheme="majorBidi" w:hAnsiTheme="majorBidi" w:cstheme="majorBidi"/>
                <w:sz w:val="24"/>
                <w:szCs w:val="24"/>
              </w:rPr>
              <w:t>animateur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179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76675" w:rsidRPr="00A161BC">
              <w:rPr>
                <w:rFonts w:asciiTheme="majorBidi" w:hAnsiTheme="majorBidi" w:cstheme="majorBidi"/>
                <w:sz w:val="24"/>
                <w:szCs w:val="24"/>
              </w:rPr>
              <w:t>culbute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199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F6592" w:rsidRPr="00A161BC">
              <w:rPr>
                <w:rFonts w:asciiTheme="majorBidi" w:hAnsiTheme="majorBidi" w:cstheme="majorBidi"/>
                <w:sz w:val="24"/>
                <w:szCs w:val="24"/>
              </w:rPr>
              <w:t>page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120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2D520E" w:rsidRPr="00A161BC">
              <w:rPr>
                <w:rFonts w:asciiTheme="majorBidi" w:hAnsiTheme="majorBidi" w:cstheme="majorBidi"/>
                <w:sz w:val="24"/>
                <w:szCs w:val="24"/>
              </w:rPr>
              <w:t>horizon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4E7E4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140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4E7E4A" w:rsidRPr="00A161BC">
              <w:rPr>
                <w:rFonts w:asciiTheme="majorBidi" w:hAnsiTheme="majorBidi" w:cstheme="majorBidi"/>
                <w:sz w:val="24"/>
                <w:szCs w:val="24"/>
              </w:rPr>
              <w:t>litre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160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92E97" w:rsidRPr="00A161BC">
              <w:rPr>
                <w:rFonts w:asciiTheme="majorBidi" w:hAnsiTheme="majorBidi" w:cstheme="majorBidi"/>
                <w:sz w:val="24"/>
                <w:szCs w:val="24"/>
              </w:rPr>
              <w:t>coussin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180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E76675" w:rsidRPr="00A161BC">
              <w:rPr>
                <w:rFonts w:asciiTheme="majorBidi" w:hAnsiTheme="majorBidi" w:cstheme="majorBidi"/>
                <w:sz w:val="24"/>
                <w:szCs w:val="24"/>
              </w:rPr>
              <w:t>semer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200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F6592" w:rsidRPr="00A161BC">
              <w:rPr>
                <w:rFonts w:asciiTheme="majorBidi" w:hAnsiTheme="majorBidi" w:cstheme="majorBidi"/>
                <w:sz w:val="24"/>
                <w:szCs w:val="24"/>
              </w:rPr>
              <w:t>parfum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201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F6592" w:rsidRPr="00A161BC">
              <w:rPr>
                <w:rFonts w:asciiTheme="majorBidi" w:hAnsiTheme="majorBidi" w:cstheme="majorBidi"/>
                <w:sz w:val="24"/>
                <w:szCs w:val="24"/>
              </w:rPr>
              <w:t>peur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221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C473BF" w:rsidRPr="00A161BC">
              <w:rPr>
                <w:rFonts w:asciiTheme="majorBidi" w:hAnsiTheme="majorBidi" w:cstheme="majorBidi"/>
                <w:sz w:val="24"/>
                <w:szCs w:val="24"/>
              </w:rPr>
              <w:t>pharmacien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241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C473BF" w:rsidRPr="00A161BC">
              <w:rPr>
                <w:rFonts w:asciiTheme="majorBidi" w:hAnsiTheme="majorBidi" w:cstheme="majorBidi"/>
                <w:sz w:val="24"/>
                <w:szCs w:val="24"/>
              </w:rPr>
              <w:t>martyr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261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92AAD" w:rsidRPr="00A161BC">
              <w:rPr>
                <w:rFonts w:asciiTheme="majorBidi" w:hAnsiTheme="majorBidi" w:cstheme="majorBidi"/>
                <w:sz w:val="24"/>
                <w:szCs w:val="24"/>
              </w:rPr>
              <w:t>officier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281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135A4" w:rsidRPr="00A161BC">
              <w:rPr>
                <w:rFonts w:asciiTheme="majorBidi" w:hAnsiTheme="majorBidi" w:cstheme="majorBidi"/>
                <w:sz w:val="24"/>
                <w:szCs w:val="24"/>
              </w:rPr>
              <w:t>corps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710B9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202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710B9F" w:rsidRPr="00A161BC">
              <w:rPr>
                <w:rFonts w:asciiTheme="majorBidi" w:hAnsiTheme="majorBidi" w:cstheme="majorBidi"/>
                <w:sz w:val="24"/>
                <w:szCs w:val="24"/>
              </w:rPr>
              <w:t>raquette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222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710B9F" w:rsidRPr="00A161BC">
              <w:rPr>
                <w:rFonts w:asciiTheme="majorBidi" w:hAnsiTheme="majorBidi" w:cstheme="majorBidi"/>
                <w:sz w:val="24"/>
                <w:szCs w:val="24"/>
              </w:rPr>
              <w:t>surplus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0F20F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242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92AAD" w:rsidRPr="00A161BC">
              <w:rPr>
                <w:rFonts w:asciiTheme="majorBidi" w:hAnsiTheme="majorBidi" w:cstheme="majorBidi"/>
                <w:sz w:val="24"/>
                <w:szCs w:val="24"/>
              </w:rPr>
              <w:t>pancarte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262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F20FA" w:rsidRPr="00A161BC">
              <w:rPr>
                <w:rFonts w:asciiTheme="majorBidi" w:hAnsiTheme="majorBidi" w:cstheme="majorBidi"/>
                <w:sz w:val="24"/>
                <w:szCs w:val="24"/>
              </w:rPr>
              <w:t>localiser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282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135A4" w:rsidRPr="00A161BC">
              <w:rPr>
                <w:rFonts w:asciiTheme="majorBidi" w:hAnsiTheme="majorBidi" w:cstheme="majorBidi"/>
                <w:sz w:val="24"/>
                <w:szCs w:val="24"/>
              </w:rPr>
              <w:t>partie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203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F6592" w:rsidRPr="00A161BC">
              <w:rPr>
                <w:rFonts w:asciiTheme="majorBidi" w:hAnsiTheme="majorBidi" w:cstheme="majorBidi"/>
                <w:sz w:val="24"/>
                <w:szCs w:val="24"/>
              </w:rPr>
              <w:t>semaine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223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C473BF" w:rsidRPr="00A161BC">
              <w:rPr>
                <w:rFonts w:asciiTheme="majorBidi" w:hAnsiTheme="majorBidi" w:cstheme="majorBidi"/>
                <w:sz w:val="24"/>
                <w:szCs w:val="24"/>
              </w:rPr>
              <w:t>ravage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243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C473BF" w:rsidRPr="00A161BC">
              <w:rPr>
                <w:rFonts w:asciiTheme="majorBidi" w:hAnsiTheme="majorBidi" w:cstheme="majorBidi"/>
                <w:sz w:val="24"/>
                <w:szCs w:val="24"/>
              </w:rPr>
              <w:t>journal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263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92AAD" w:rsidRPr="00A161BC">
              <w:rPr>
                <w:rFonts w:asciiTheme="majorBidi" w:hAnsiTheme="majorBidi" w:cstheme="majorBidi"/>
                <w:sz w:val="24"/>
                <w:szCs w:val="24"/>
              </w:rPr>
              <w:t>perchoir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283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135A4" w:rsidRPr="00A161BC">
              <w:rPr>
                <w:rFonts w:asciiTheme="majorBidi" w:hAnsiTheme="majorBidi" w:cstheme="majorBidi"/>
                <w:sz w:val="24"/>
                <w:szCs w:val="24"/>
              </w:rPr>
              <w:t>rivière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710B9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204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710B9F" w:rsidRPr="00A161BC">
              <w:rPr>
                <w:rFonts w:asciiTheme="majorBidi" w:hAnsiTheme="majorBidi" w:cstheme="majorBidi"/>
                <w:sz w:val="24"/>
                <w:szCs w:val="24"/>
              </w:rPr>
              <w:t>restaurant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224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710B9F" w:rsidRPr="00A161BC">
              <w:rPr>
                <w:rFonts w:asciiTheme="majorBidi" w:hAnsiTheme="majorBidi" w:cstheme="majorBidi"/>
                <w:sz w:val="24"/>
                <w:szCs w:val="24"/>
              </w:rPr>
              <w:t>couscous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0F20F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244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92AAD" w:rsidRPr="00A161BC">
              <w:rPr>
                <w:rFonts w:asciiTheme="majorBidi" w:hAnsiTheme="majorBidi" w:cstheme="majorBidi"/>
                <w:sz w:val="24"/>
                <w:szCs w:val="24"/>
              </w:rPr>
              <w:t>quille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264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F20FA" w:rsidRPr="00A161BC">
              <w:rPr>
                <w:rFonts w:asciiTheme="majorBidi" w:hAnsiTheme="majorBidi" w:cstheme="majorBidi"/>
                <w:sz w:val="24"/>
                <w:szCs w:val="24"/>
              </w:rPr>
              <w:t>juge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284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135A4" w:rsidRPr="00A161BC">
              <w:rPr>
                <w:rFonts w:asciiTheme="majorBidi" w:hAnsiTheme="majorBidi" w:cstheme="majorBidi"/>
                <w:sz w:val="24"/>
                <w:szCs w:val="24"/>
              </w:rPr>
              <w:t>photo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205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AF6592" w:rsidRPr="00A161BC">
              <w:rPr>
                <w:rFonts w:asciiTheme="majorBidi" w:hAnsiTheme="majorBidi" w:cstheme="majorBidi"/>
                <w:sz w:val="24"/>
                <w:szCs w:val="24"/>
              </w:rPr>
              <w:t>animalerie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225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C473BF" w:rsidRPr="00A161BC">
              <w:rPr>
                <w:rFonts w:asciiTheme="majorBidi" w:hAnsiTheme="majorBidi" w:cstheme="majorBidi"/>
                <w:sz w:val="24"/>
                <w:szCs w:val="24"/>
              </w:rPr>
              <w:t>retouche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245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F20FA" w:rsidRPr="00A161BC">
              <w:rPr>
                <w:rFonts w:asciiTheme="majorBidi" w:hAnsiTheme="majorBidi" w:cstheme="majorBidi"/>
                <w:sz w:val="24"/>
                <w:szCs w:val="24"/>
              </w:rPr>
              <w:t>locataire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265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92AAD" w:rsidRPr="00A161BC">
              <w:rPr>
                <w:rFonts w:asciiTheme="majorBidi" w:hAnsiTheme="majorBidi" w:cstheme="majorBidi"/>
                <w:sz w:val="24"/>
                <w:szCs w:val="24"/>
              </w:rPr>
              <w:t>ronfleur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285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135A4" w:rsidRPr="00A161BC">
              <w:rPr>
                <w:rFonts w:asciiTheme="majorBidi" w:hAnsiTheme="majorBidi" w:cstheme="majorBidi"/>
                <w:sz w:val="24"/>
                <w:szCs w:val="24"/>
              </w:rPr>
              <w:t>amour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710B9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206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710B9F" w:rsidRPr="00A161BC">
              <w:rPr>
                <w:rFonts w:asciiTheme="majorBidi" w:hAnsiTheme="majorBidi" w:cstheme="majorBidi"/>
                <w:sz w:val="24"/>
                <w:szCs w:val="24"/>
              </w:rPr>
              <w:t>paille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226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710B9F" w:rsidRPr="00A161BC">
              <w:rPr>
                <w:rFonts w:asciiTheme="majorBidi" w:hAnsiTheme="majorBidi" w:cstheme="majorBidi"/>
                <w:sz w:val="24"/>
                <w:szCs w:val="24"/>
              </w:rPr>
              <w:t>tension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0F20F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246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92AAD" w:rsidRPr="00A161BC">
              <w:rPr>
                <w:rFonts w:asciiTheme="majorBidi" w:hAnsiTheme="majorBidi" w:cstheme="majorBidi"/>
                <w:sz w:val="24"/>
                <w:szCs w:val="24"/>
              </w:rPr>
              <w:t>offre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266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F20FA" w:rsidRPr="00A161BC">
              <w:rPr>
                <w:rFonts w:asciiTheme="majorBidi" w:hAnsiTheme="majorBidi" w:cstheme="majorBidi"/>
                <w:sz w:val="24"/>
                <w:szCs w:val="24"/>
              </w:rPr>
              <w:t>matelas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286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135A4" w:rsidRPr="00A161BC">
              <w:rPr>
                <w:rFonts w:asciiTheme="majorBidi" w:hAnsiTheme="majorBidi" w:cstheme="majorBidi"/>
                <w:sz w:val="24"/>
                <w:szCs w:val="24"/>
              </w:rPr>
              <w:t>rayon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207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710B9F" w:rsidRPr="00A161BC">
              <w:rPr>
                <w:rFonts w:asciiTheme="majorBidi" w:hAnsiTheme="majorBidi" w:cstheme="majorBidi"/>
                <w:sz w:val="24"/>
                <w:szCs w:val="24"/>
              </w:rPr>
              <w:t>technique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227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C473BF" w:rsidRPr="00A161BC">
              <w:rPr>
                <w:rFonts w:asciiTheme="majorBidi" w:hAnsiTheme="majorBidi" w:cstheme="majorBidi"/>
                <w:sz w:val="24"/>
                <w:szCs w:val="24"/>
              </w:rPr>
              <w:t>palais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247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F20FA" w:rsidRPr="00A161BC">
              <w:rPr>
                <w:rFonts w:asciiTheme="majorBidi" w:hAnsiTheme="majorBidi" w:cstheme="majorBidi"/>
                <w:sz w:val="24"/>
                <w:szCs w:val="24"/>
              </w:rPr>
              <w:t>neige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267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92AAD" w:rsidRPr="00A161BC">
              <w:rPr>
                <w:rFonts w:asciiTheme="majorBidi" w:hAnsiTheme="majorBidi" w:cstheme="majorBidi"/>
                <w:sz w:val="24"/>
                <w:szCs w:val="24"/>
              </w:rPr>
              <w:t>panic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287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135A4" w:rsidRPr="00A161BC">
              <w:rPr>
                <w:rFonts w:asciiTheme="majorBidi" w:hAnsiTheme="majorBidi" w:cstheme="majorBidi"/>
                <w:sz w:val="24"/>
                <w:szCs w:val="24"/>
              </w:rPr>
              <w:t>fabrication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710B9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208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710B9F" w:rsidRPr="00A161BC">
              <w:rPr>
                <w:rFonts w:asciiTheme="majorBidi" w:hAnsiTheme="majorBidi" w:cstheme="majorBidi"/>
                <w:sz w:val="24"/>
                <w:szCs w:val="24"/>
              </w:rPr>
              <w:t>parler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228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710B9F" w:rsidRPr="00A161BC">
              <w:rPr>
                <w:rFonts w:asciiTheme="majorBidi" w:hAnsiTheme="majorBidi" w:cstheme="majorBidi"/>
                <w:sz w:val="24"/>
                <w:szCs w:val="24"/>
              </w:rPr>
              <w:t>amplificateur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0F20F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248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92AAD" w:rsidRPr="00A161BC">
              <w:rPr>
                <w:rFonts w:asciiTheme="majorBidi" w:hAnsiTheme="majorBidi" w:cstheme="majorBidi"/>
                <w:sz w:val="24"/>
                <w:szCs w:val="24"/>
              </w:rPr>
              <w:t>perdant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268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F20FA" w:rsidRPr="00A161BC">
              <w:rPr>
                <w:rFonts w:asciiTheme="majorBidi" w:hAnsiTheme="majorBidi" w:cstheme="majorBidi"/>
                <w:sz w:val="24"/>
                <w:szCs w:val="24"/>
              </w:rPr>
              <w:t>idéal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288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135A4" w:rsidRPr="00A161BC">
              <w:rPr>
                <w:rFonts w:asciiTheme="majorBidi" w:hAnsiTheme="majorBidi" w:cstheme="majorBidi"/>
                <w:sz w:val="24"/>
                <w:szCs w:val="24"/>
              </w:rPr>
              <w:t>réveil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209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710B9F" w:rsidRPr="00A161BC">
              <w:rPr>
                <w:rFonts w:asciiTheme="majorBidi" w:hAnsiTheme="majorBidi" w:cstheme="majorBidi"/>
                <w:sz w:val="24"/>
                <w:szCs w:val="24"/>
              </w:rPr>
              <w:t>couche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229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C473BF" w:rsidRPr="00A161BC">
              <w:rPr>
                <w:rFonts w:asciiTheme="majorBidi" w:hAnsiTheme="majorBidi" w:cstheme="majorBidi"/>
                <w:sz w:val="24"/>
                <w:szCs w:val="24"/>
              </w:rPr>
              <w:t>participer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249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F20FA" w:rsidRPr="00A161BC">
              <w:rPr>
                <w:rFonts w:asciiTheme="majorBidi" w:hAnsiTheme="majorBidi" w:cstheme="majorBidi"/>
                <w:sz w:val="24"/>
                <w:szCs w:val="24"/>
              </w:rPr>
              <w:t>kayak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269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92AAD" w:rsidRPr="00A161BC">
              <w:rPr>
                <w:rFonts w:asciiTheme="majorBidi" w:hAnsiTheme="majorBidi" w:cstheme="majorBidi"/>
                <w:sz w:val="24"/>
                <w:szCs w:val="24"/>
              </w:rPr>
              <w:t>rabot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289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135A4" w:rsidRPr="00A161BC">
              <w:rPr>
                <w:rFonts w:asciiTheme="majorBidi" w:hAnsiTheme="majorBidi" w:cstheme="majorBidi"/>
                <w:sz w:val="24"/>
                <w:szCs w:val="24"/>
              </w:rPr>
              <w:t>urine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710B9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210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710B9F" w:rsidRPr="00A161BC">
              <w:rPr>
                <w:rFonts w:asciiTheme="majorBidi" w:hAnsiTheme="majorBidi" w:cstheme="majorBidi"/>
                <w:sz w:val="24"/>
                <w:szCs w:val="24"/>
              </w:rPr>
              <w:t>phalange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230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710B9F" w:rsidRPr="00A161BC">
              <w:rPr>
                <w:rFonts w:asciiTheme="majorBidi" w:hAnsiTheme="majorBidi" w:cstheme="majorBidi"/>
                <w:sz w:val="24"/>
                <w:szCs w:val="24"/>
              </w:rPr>
              <w:t>cuisse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0F20F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250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92AAD" w:rsidRPr="00A161BC">
              <w:rPr>
                <w:rFonts w:asciiTheme="majorBidi" w:hAnsiTheme="majorBidi" w:cstheme="majorBidi"/>
                <w:sz w:val="24"/>
                <w:szCs w:val="24"/>
              </w:rPr>
              <w:t>rose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270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F20FA" w:rsidRPr="00A161BC">
              <w:rPr>
                <w:rFonts w:asciiTheme="majorBidi" w:hAnsiTheme="majorBidi" w:cstheme="majorBidi"/>
                <w:sz w:val="24"/>
                <w:szCs w:val="24"/>
              </w:rPr>
              <w:t>louer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290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135A4" w:rsidRPr="00A161BC">
              <w:rPr>
                <w:rFonts w:asciiTheme="majorBidi" w:hAnsiTheme="majorBidi" w:cstheme="majorBidi"/>
                <w:sz w:val="24"/>
                <w:szCs w:val="24"/>
              </w:rPr>
              <w:t>pamphlet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201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710B9F" w:rsidRPr="00A161BC">
              <w:rPr>
                <w:rFonts w:asciiTheme="majorBidi" w:hAnsiTheme="majorBidi" w:cstheme="majorBidi"/>
                <w:sz w:val="24"/>
                <w:szCs w:val="24"/>
              </w:rPr>
              <w:t>sirène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231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C473BF" w:rsidRPr="00A161BC">
              <w:rPr>
                <w:rFonts w:asciiTheme="majorBidi" w:hAnsiTheme="majorBidi" w:cstheme="majorBidi"/>
                <w:sz w:val="24"/>
                <w:szCs w:val="24"/>
              </w:rPr>
              <w:t>philosophie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251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F20FA" w:rsidRPr="00A161BC">
              <w:rPr>
                <w:rFonts w:asciiTheme="majorBidi" w:hAnsiTheme="majorBidi" w:cstheme="majorBidi"/>
                <w:sz w:val="24"/>
                <w:szCs w:val="24"/>
              </w:rPr>
              <w:t>meurtrier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271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92AAD" w:rsidRPr="00A161BC">
              <w:rPr>
                <w:rFonts w:asciiTheme="majorBidi" w:hAnsiTheme="majorBidi" w:cstheme="majorBidi"/>
                <w:sz w:val="24"/>
                <w:szCs w:val="24"/>
              </w:rPr>
              <w:t>opérer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C84A8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291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135A4" w:rsidRPr="00A161BC">
              <w:rPr>
                <w:rFonts w:asciiTheme="majorBidi" w:hAnsiTheme="majorBidi" w:cstheme="majorBidi"/>
                <w:sz w:val="24"/>
                <w:szCs w:val="24"/>
              </w:rPr>
              <w:t>dame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710B9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212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710B9F" w:rsidRPr="00A161BC">
              <w:rPr>
                <w:rFonts w:asciiTheme="majorBidi" w:hAnsiTheme="majorBidi" w:cstheme="majorBidi"/>
                <w:sz w:val="24"/>
                <w:szCs w:val="24"/>
              </w:rPr>
              <w:t>rat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232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710B9F" w:rsidRPr="00A161BC">
              <w:rPr>
                <w:rFonts w:asciiTheme="majorBidi" w:hAnsiTheme="majorBidi" w:cstheme="majorBidi"/>
                <w:sz w:val="24"/>
                <w:szCs w:val="24"/>
              </w:rPr>
              <w:t>teinture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0F20F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252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92AAD" w:rsidRPr="00A161BC">
              <w:rPr>
                <w:rFonts w:asciiTheme="majorBidi" w:hAnsiTheme="majorBidi" w:cstheme="majorBidi"/>
                <w:sz w:val="24"/>
                <w:szCs w:val="24"/>
              </w:rPr>
              <w:t>panier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272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F20FA" w:rsidRPr="00A161BC">
              <w:rPr>
                <w:rFonts w:asciiTheme="majorBidi" w:hAnsiTheme="majorBidi" w:cstheme="majorBidi"/>
                <w:sz w:val="24"/>
                <w:szCs w:val="24"/>
              </w:rPr>
              <w:t>nickel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292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135A4" w:rsidRPr="00A161BC">
              <w:rPr>
                <w:rFonts w:asciiTheme="majorBidi" w:hAnsiTheme="majorBidi" w:cstheme="majorBidi"/>
                <w:sz w:val="24"/>
                <w:szCs w:val="24"/>
              </w:rPr>
              <w:t>partisan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213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710B9F" w:rsidRPr="00A161BC">
              <w:rPr>
                <w:rFonts w:asciiTheme="majorBidi" w:hAnsiTheme="majorBidi" w:cstheme="majorBidi"/>
                <w:sz w:val="24"/>
                <w:szCs w:val="24"/>
              </w:rPr>
              <w:t>analogie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233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C473BF" w:rsidRPr="00A161BC">
              <w:rPr>
                <w:rFonts w:asciiTheme="majorBidi" w:hAnsiTheme="majorBidi" w:cstheme="majorBidi"/>
                <w:sz w:val="24"/>
                <w:szCs w:val="24"/>
              </w:rPr>
              <w:t>ravin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253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F20FA" w:rsidRPr="00A161BC">
              <w:rPr>
                <w:rFonts w:asciiTheme="majorBidi" w:hAnsiTheme="majorBidi" w:cstheme="majorBidi"/>
                <w:sz w:val="24"/>
                <w:szCs w:val="24"/>
              </w:rPr>
              <w:t>identité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273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92AAD" w:rsidRPr="00A161BC">
              <w:rPr>
                <w:rFonts w:asciiTheme="majorBidi" w:hAnsiTheme="majorBidi" w:cstheme="majorBidi"/>
                <w:sz w:val="24"/>
                <w:szCs w:val="24"/>
              </w:rPr>
              <w:t>performance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293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135A4" w:rsidRPr="00A161BC">
              <w:rPr>
                <w:rFonts w:asciiTheme="majorBidi" w:hAnsiTheme="majorBidi" w:cstheme="majorBidi"/>
                <w:sz w:val="24"/>
                <w:szCs w:val="24"/>
              </w:rPr>
              <w:t>sablier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710B9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214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710B9F" w:rsidRPr="00A161BC">
              <w:rPr>
                <w:rFonts w:asciiTheme="majorBidi" w:hAnsiTheme="majorBidi" w:cstheme="majorBidi"/>
                <w:sz w:val="24"/>
                <w:szCs w:val="24"/>
              </w:rPr>
              <w:t>résultat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234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710B9F" w:rsidRPr="00A161BC">
              <w:rPr>
                <w:rFonts w:asciiTheme="majorBidi" w:hAnsiTheme="majorBidi" w:cstheme="majorBidi"/>
                <w:sz w:val="24"/>
                <w:szCs w:val="24"/>
              </w:rPr>
              <w:t>coude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0F20F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254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92AAD" w:rsidRPr="00A161BC">
              <w:rPr>
                <w:rFonts w:asciiTheme="majorBidi" w:hAnsiTheme="majorBidi" w:cstheme="majorBidi"/>
                <w:sz w:val="24"/>
                <w:szCs w:val="24"/>
              </w:rPr>
              <w:t>parade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274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F20FA" w:rsidRPr="00A161BC">
              <w:rPr>
                <w:rFonts w:asciiTheme="majorBidi" w:hAnsiTheme="majorBidi" w:cstheme="majorBidi"/>
                <w:sz w:val="24"/>
                <w:szCs w:val="24"/>
              </w:rPr>
              <w:t>kimono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294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135A4" w:rsidRPr="00A161BC">
              <w:rPr>
                <w:rFonts w:asciiTheme="majorBidi" w:hAnsiTheme="majorBidi" w:cstheme="majorBidi"/>
                <w:sz w:val="24"/>
                <w:szCs w:val="24"/>
              </w:rPr>
              <w:t>phrase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215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710B9F" w:rsidRPr="00A161BC">
              <w:rPr>
                <w:rFonts w:asciiTheme="majorBidi" w:hAnsiTheme="majorBidi" w:cstheme="majorBidi"/>
                <w:sz w:val="24"/>
                <w:szCs w:val="24"/>
              </w:rPr>
              <w:t>cycliste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235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C473BF" w:rsidRPr="00A161BC">
              <w:rPr>
                <w:rFonts w:asciiTheme="majorBidi" w:hAnsiTheme="majorBidi" w:cstheme="majorBidi"/>
                <w:sz w:val="24"/>
                <w:szCs w:val="24"/>
              </w:rPr>
              <w:t>retrait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255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F20FA" w:rsidRPr="00A161BC">
              <w:rPr>
                <w:rFonts w:asciiTheme="majorBidi" w:hAnsiTheme="majorBidi" w:cstheme="majorBidi"/>
                <w:sz w:val="24"/>
                <w:szCs w:val="24"/>
              </w:rPr>
              <w:t>lutteur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2857C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275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92AAD" w:rsidRPr="00A161BC">
              <w:rPr>
                <w:rFonts w:asciiTheme="majorBidi" w:hAnsiTheme="majorBidi" w:cstheme="majorBidi"/>
                <w:sz w:val="24"/>
                <w:szCs w:val="24"/>
              </w:rPr>
              <w:t>persil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295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135A4" w:rsidRPr="00A161BC">
              <w:rPr>
                <w:rFonts w:asciiTheme="majorBidi" w:hAnsiTheme="majorBidi" w:cstheme="majorBidi"/>
                <w:sz w:val="24"/>
                <w:szCs w:val="24"/>
              </w:rPr>
              <w:t>ballon</w:t>
            </w:r>
          </w:p>
        </w:tc>
        <w:bookmarkStart w:id="0" w:name="_GoBack"/>
        <w:bookmarkEnd w:id="0"/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710B9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216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710B9F" w:rsidRPr="00A161BC">
              <w:rPr>
                <w:rFonts w:asciiTheme="majorBidi" w:hAnsiTheme="majorBidi" w:cstheme="majorBidi"/>
                <w:sz w:val="24"/>
                <w:szCs w:val="24"/>
              </w:rPr>
              <w:t>paix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236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710B9F" w:rsidRPr="00A161BC">
              <w:rPr>
                <w:rFonts w:asciiTheme="majorBidi" w:hAnsiTheme="majorBidi" w:cstheme="majorBidi"/>
                <w:sz w:val="24"/>
                <w:szCs w:val="24"/>
              </w:rPr>
              <w:t>situation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0F20F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256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92AAD" w:rsidRPr="00A161BC">
              <w:rPr>
                <w:rFonts w:asciiTheme="majorBidi" w:hAnsiTheme="majorBidi" w:cstheme="majorBidi"/>
                <w:sz w:val="24"/>
                <w:szCs w:val="24"/>
              </w:rPr>
              <w:t>radiation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276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F20FA" w:rsidRPr="00A161BC">
              <w:rPr>
                <w:rFonts w:asciiTheme="majorBidi" w:hAnsiTheme="majorBidi" w:cstheme="majorBidi"/>
                <w:sz w:val="24"/>
                <w:szCs w:val="24"/>
              </w:rPr>
              <w:t>monde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296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135A4" w:rsidRPr="00A161BC">
              <w:rPr>
                <w:rFonts w:asciiTheme="majorBidi" w:hAnsiTheme="majorBidi" w:cstheme="majorBidi"/>
                <w:sz w:val="24"/>
                <w:szCs w:val="24"/>
              </w:rPr>
              <w:t>roi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217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710B9F" w:rsidRPr="00A161BC">
              <w:rPr>
                <w:rFonts w:asciiTheme="majorBidi" w:hAnsiTheme="majorBidi" w:cstheme="majorBidi"/>
                <w:sz w:val="24"/>
                <w:szCs w:val="24"/>
              </w:rPr>
              <w:t>téléphone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237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C473BF" w:rsidRPr="00A161BC">
              <w:rPr>
                <w:rFonts w:asciiTheme="majorBidi" w:hAnsiTheme="majorBidi" w:cstheme="majorBidi"/>
                <w:sz w:val="24"/>
                <w:szCs w:val="24"/>
              </w:rPr>
              <w:t>palme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257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F20FA" w:rsidRPr="00A161BC">
              <w:rPr>
                <w:rFonts w:asciiTheme="majorBidi" w:hAnsiTheme="majorBidi" w:cstheme="majorBidi"/>
                <w:sz w:val="24"/>
                <w:szCs w:val="24"/>
              </w:rPr>
              <w:t>nièce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277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92AAD" w:rsidRPr="00A161BC">
              <w:rPr>
                <w:rFonts w:asciiTheme="majorBidi" w:hAnsiTheme="majorBidi" w:cstheme="majorBidi"/>
                <w:sz w:val="24"/>
                <w:szCs w:val="24"/>
              </w:rPr>
              <w:t>ruisseau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297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135A4" w:rsidRPr="00A161BC">
              <w:rPr>
                <w:rFonts w:asciiTheme="majorBidi" w:hAnsiTheme="majorBidi" w:cstheme="majorBidi"/>
                <w:sz w:val="24"/>
                <w:szCs w:val="24"/>
              </w:rPr>
              <w:t>facture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710B9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218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710B9F" w:rsidRPr="00A161BC">
              <w:rPr>
                <w:rFonts w:asciiTheme="majorBidi" w:hAnsiTheme="majorBidi" w:cstheme="majorBidi"/>
                <w:sz w:val="24"/>
                <w:szCs w:val="24"/>
              </w:rPr>
              <w:t>paroisse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238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49367B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="00710B9F" w:rsidRPr="00A161BC">
              <w:rPr>
                <w:rFonts w:asciiTheme="majorBidi" w:hAnsiTheme="majorBidi" w:cstheme="majorBidi"/>
                <w:sz w:val="24"/>
                <w:szCs w:val="24"/>
              </w:rPr>
              <w:t>anche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0F20F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258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92AAD" w:rsidRPr="00A161BC">
              <w:rPr>
                <w:rFonts w:asciiTheme="majorBidi" w:hAnsiTheme="majorBidi" w:cstheme="majorBidi"/>
                <w:sz w:val="24"/>
                <w:szCs w:val="24"/>
              </w:rPr>
              <w:t>orifice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278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F20FA" w:rsidRPr="00A161BC">
              <w:rPr>
                <w:rFonts w:asciiTheme="majorBidi" w:hAnsiTheme="majorBidi" w:cstheme="majorBidi"/>
                <w:sz w:val="24"/>
                <w:szCs w:val="24"/>
              </w:rPr>
              <w:t>ignorance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298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135A4" w:rsidRPr="00A161BC">
              <w:rPr>
                <w:rFonts w:asciiTheme="majorBidi" w:hAnsiTheme="majorBidi" w:cstheme="majorBidi"/>
                <w:sz w:val="24"/>
                <w:szCs w:val="24"/>
              </w:rPr>
              <w:t>révolte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219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C473BF" w:rsidRPr="00A161BC">
              <w:rPr>
                <w:rFonts w:asciiTheme="majorBidi" w:hAnsiTheme="majorBidi" w:cstheme="majorBidi"/>
                <w:sz w:val="24"/>
                <w:szCs w:val="24"/>
              </w:rPr>
              <w:t>racine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239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C473BF" w:rsidRPr="00A161BC">
              <w:rPr>
                <w:rFonts w:asciiTheme="majorBidi" w:hAnsiTheme="majorBidi" w:cstheme="majorBidi"/>
                <w:sz w:val="24"/>
                <w:szCs w:val="24"/>
              </w:rPr>
              <w:t>gym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259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F20FA" w:rsidRPr="00A161BC">
              <w:rPr>
                <w:rFonts w:asciiTheme="majorBidi" w:hAnsiTheme="majorBidi" w:cstheme="majorBidi"/>
                <w:sz w:val="24"/>
                <w:szCs w:val="24"/>
              </w:rPr>
              <w:t>lame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279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92AAD" w:rsidRPr="00A161BC">
              <w:rPr>
                <w:rFonts w:asciiTheme="majorBidi" w:hAnsiTheme="majorBidi" w:cstheme="majorBidi"/>
                <w:sz w:val="24"/>
                <w:szCs w:val="24"/>
              </w:rPr>
              <w:t>paradis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299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135A4" w:rsidRPr="00A161BC">
              <w:rPr>
                <w:rFonts w:asciiTheme="majorBidi" w:hAnsiTheme="majorBidi" w:cstheme="majorBidi"/>
                <w:sz w:val="24"/>
                <w:szCs w:val="24"/>
              </w:rPr>
              <w:t>vaccin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220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C473BF" w:rsidRPr="00A161BC">
              <w:rPr>
                <w:rFonts w:asciiTheme="majorBidi" w:hAnsiTheme="majorBidi" w:cstheme="majorBidi"/>
                <w:sz w:val="24"/>
                <w:szCs w:val="24"/>
              </w:rPr>
              <w:t>rouille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240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C473BF" w:rsidRPr="00A161BC">
              <w:rPr>
                <w:rFonts w:asciiTheme="majorBidi" w:hAnsiTheme="majorBidi" w:cstheme="majorBidi"/>
                <w:sz w:val="24"/>
                <w:szCs w:val="24"/>
              </w:rPr>
              <w:t>navigation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0F20F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260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592AAD" w:rsidRPr="00A161BC">
              <w:rPr>
                <w:rFonts w:asciiTheme="majorBidi" w:hAnsiTheme="majorBidi" w:cstheme="majorBidi"/>
                <w:sz w:val="24"/>
                <w:szCs w:val="24"/>
              </w:rPr>
              <w:t>persister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280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F20FA" w:rsidRPr="00A161BC">
              <w:rPr>
                <w:rFonts w:asciiTheme="majorBidi" w:hAnsiTheme="majorBidi" w:cstheme="majorBidi"/>
                <w:sz w:val="24"/>
                <w:szCs w:val="24"/>
              </w:rPr>
              <w:t>machette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300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0135A4" w:rsidRPr="00A161BC">
              <w:rPr>
                <w:rFonts w:asciiTheme="majorBidi" w:hAnsiTheme="majorBidi" w:cstheme="majorBidi"/>
                <w:sz w:val="24"/>
                <w:szCs w:val="24"/>
              </w:rPr>
              <w:t>section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301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8C3FE7" w:rsidRPr="00A161BC">
              <w:rPr>
                <w:rFonts w:asciiTheme="majorBidi" w:hAnsiTheme="majorBidi" w:cstheme="majorBidi"/>
                <w:sz w:val="24"/>
                <w:szCs w:val="24"/>
              </w:rPr>
              <w:t>radicalisation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321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370272" w:rsidRPr="00A161BC">
              <w:rPr>
                <w:rFonts w:asciiTheme="majorBidi" w:hAnsiTheme="majorBidi" w:cstheme="majorBidi"/>
                <w:sz w:val="24"/>
                <w:szCs w:val="24"/>
              </w:rPr>
              <w:t>suicide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341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0ABB" w:rsidRPr="00A161BC">
              <w:rPr>
                <w:rFonts w:asciiTheme="majorBidi" w:hAnsiTheme="majorBidi" w:cstheme="majorBidi"/>
                <w:sz w:val="24"/>
                <w:szCs w:val="24"/>
              </w:rPr>
              <w:t>bagel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361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0ABB" w:rsidRPr="00A161BC">
              <w:rPr>
                <w:rFonts w:asciiTheme="majorBidi" w:hAnsiTheme="majorBidi" w:cstheme="majorBidi"/>
                <w:sz w:val="24"/>
                <w:szCs w:val="24"/>
              </w:rPr>
              <w:t>bonheur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381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47A9" w:rsidRPr="00A161BC">
              <w:rPr>
                <w:rFonts w:asciiTheme="majorBidi" w:hAnsiTheme="majorBidi" w:cstheme="majorBidi"/>
                <w:sz w:val="24"/>
                <w:szCs w:val="24"/>
              </w:rPr>
              <w:t>tarte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302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370272" w:rsidRPr="00A161BC">
              <w:rPr>
                <w:rFonts w:asciiTheme="majorBidi" w:hAnsiTheme="majorBidi" w:cstheme="majorBidi"/>
                <w:sz w:val="24"/>
                <w:szCs w:val="24"/>
              </w:rPr>
              <w:t>tenir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322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8C3FE7" w:rsidRPr="00A161BC">
              <w:rPr>
                <w:rFonts w:asciiTheme="majorBidi" w:hAnsiTheme="majorBidi" w:cstheme="majorBidi"/>
                <w:sz w:val="24"/>
                <w:szCs w:val="24"/>
              </w:rPr>
              <w:t>ruine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342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0ABB" w:rsidRPr="00A161BC">
              <w:rPr>
                <w:rFonts w:asciiTheme="majorBidi" w:hAnsiTheme="majorBidi" w:cstheme="majorBidi"/>
                <w:sz w:val="24"/>
                <w:szCs w:val="24"/>
              </w:rPr>
              <w:t>douleur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362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0ABB" w:rsidRPr="00A161BC">
              <w:rPr>
                <w:rFonts w:asciiTheme="majorBidi" w:hAnsiTheme="majorBidi" w:cstheme="majorBidi"/>
                <w:sz w:val="24"/>
                <w:szCs w:val="24"/>
              </w:rPr>
              <w:t>facette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382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165DD2" w:rsidRPr="00A161BC">
              <w:rPr>
                <w:rFonts w:asciiTheme="majorBidi" w:hAnsiTheme="majorBidi" w:cstheme="majorBidi"/>
                <w:sz w:val="24"/>
                <w:szCs w:val="24"/>
              </w:rPr>
              <w:t>lance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303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8C3FE7" w:rsidRPr="00A161BC">
              <w:rPr>
                <w:rFonts w:asciiTheme="majorBidi" w:hAnsiTheme="majorBidi" w:cstheme="majorBidi"/>
                <w:sz w:val="24"/>
                <w:szCs w:val="24"/>
              </w:rPr>
              <w:t>originalité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323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370272" w:rsidRPr="00A161BC">
              <w:rPr>
                <w:rFonts w:asciiTheme="majorBidi" w:hAnsiTheme="majorBidi" w:cstheme="majorBidi"/>
                <w:sz w:val="24"/>
                <w:szCs w:val="24"/>
              </w:rPr>
              <w:t>anarchie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343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0ABB" w:rsidRPr="00A161BC">
              <w:rPr>
                <w:rFonts w:asciiTheme="majorBidi" w:hAnsiTheme="majorBidi" w:cstheme="majorBidi"/>
                <w:sz w:val="24"/>
                <w:szCs w:val="24"/>
              </w:rPr>
              <w:t>ustensile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363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0ABB" w:rsidRPr="00A161BC">
              <w:rPr>
                <w:rFonts w:asciiTheme="majorBidi" w:hAnsiTheme="majorBidi" w:cstheme="majorBidi"/>
                <w:sz w:val="24"/>
                <w:szCs w:val="24"/>
              </w:rPr>
              <w:t>fort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383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165DD2" w:rsidRPr="00A161BC">
              <w:rPr>
                <w:rFonts w:asciiTheme="majorBidi" w:hAnsiTheme="majorBidi" w:cstheme="majorBidi"/>
                <w:sz w:val="24"/>
                <w:szCs w:val="24"/>
              </w:rPr>
              <w:t>magicien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304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370272" w:rsidRPr="00A161BC">
              <w:rPr>
                <w:rFonts w:asciiTheme="majorBidi" w:hAnsiTheme="majorBidi" w:cstheme="majorBidi"/>
                <w:sz w:val="24"/>
                <w:szCs w:val="24"/>
              </w:rPr>
              <w:t>courage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324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8C3FE7" w:rsidRPr="00A161BC">
              <w:rPr>
                <w:rFonts w:asciiTheme="majorBidi" w:hAnsiTheme="majorBidi" w:cstheme="majorBidi"/>
                <w:sz w:val="24"/>
                <w:szCs w:val="24"/>
              </w:rPr>
              <w:t>paradoxe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403E3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344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47A9" w:rsidRPr="00A161BC">
              <w:rPr>
                <w:rFonts w:asciiTheme="majorBidi" w:hAnsiTheme="majorBidi" w:cstheme="majorBidi"/>
                <w:sz w:val="24"/>
                <w:szCs w:val="24"/>
              </w:rPr>
              <w:t>crampe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364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0ABB" w:rsidRPr="00A161BC">
              <w:rPr>
                <w:rFonts w:asciiTheme="majorBidi" w:hAnsiTheme="majorBidi" w:cstheme="majorBidi"/>
                <w:sz w:val="24"/>
                <w:szCs w:val="24"/>
              </w:rPr>
              <w:t>deuil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384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165DD2" w:rsidRPr="00A161BC">
              <w:rPr>
                <w:rFonts w:asciiTheme="majorBidi" w:hAnsiTheme="majorBidi" w:cstheme="majorBidi"/>
                <w:sz w:val="24"/>
                <w:szCs w:val="24"/>
              </w:rPr>
              <w:t>monture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305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8C3FE7" w:rsidRPr="00A161BC">
              <w:rPr>
                <w:rFonts w:asciiTheme="majorBidi" w:hAnsiTheme="majorBidi" w:cstheme="majorBidi"/>
                <w:sz w:val="24"/>
                <w:szCs w:val="24"/>
              </w:rPr>
              <w:t>personne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325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370272" w:rsidRPr="00A161BC">
              <w:rPr>
                <w:rFonts w:asciiTheme="majorBidi" w:hAnsiTheme="majorBidi" w:cstheme="majorBidi"/>
                <w:sz w:val="24"/>
                <w:szCs w:val="24"/>
              </w:rPr>
              <w:t>sédiment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345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0ABB" w:rsidRPr="00A161BC">
              <w:rPr>
                <w:rFonts w:asciiTheme="majorBidi" w:hAnsiTheme="majorBidi" w:cstheme="majorBidi"/>
                <w:sz w:val="24"/>
                <w:szCs w:val="24"/>
              </w:rPr>
              <w:t>sabot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365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47A9" w:rsidRPr="00A161BC">
              <w:rPr>
                <w:rFonts w:asciiTheme="majorBidi" w:hAnsiTheme="majorBidi" w:cstheme="majorBidi"/>
                <w:sz w:val="24"/>
                <w:szCs w:val="24"/>
              </w:rPr>
              <w:t>seuil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385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47A9" w:rsidRPr="00A161BC">
              <w:rPr>
                <w:rFonts w:asciiTheme="majorBidi" w:hAnsiTheme="majorBidi" w:cstheme="majorBidi"/>
                <w:sz w:val="24"/>
                <w:szCs w:val="24"/>
              </w:rPr>
              <w:t>alpiniste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306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370272" w:rsidRPr="00A161BC">
              <w:rPr>
                <w:rFonts w:asciiTheme="majorBidi" w:hAnsiTheme="majorBidi" w:cstheme="majorBidi"/>
                <w:sz w:val="24"/>
                <w:szCs w:val="24"/>
              </w:rPr>
              <w:t>supplier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326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8C3FE7" w:rsidRPr="00A161BC">
              <w:rPr>
                <w:rFonts w:asciiTheme="majorBidi" w:hAnsiTheme="majorBidi" w:cstheme="majorBidi"/>
                <w:sz w:val="24"/>
                <w:szCs w:val="24"/>
              </w:rPr>
              <w:t>radio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346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47A9" w:rsidRPr="00A161BC">
              <w:rPr>
                <w:rFonts w:asciiTheme="majorBidi" w:hAnsiTheme="majorBidi" w:cstheme="majorBidi"/>
                <w:sz w:val="24"/>
                <w:szCs w:val="24"/>
              </w:rPr>
              <w:t>talon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366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0ABB" w:rsidRPr="00A161BC">
              <w:rPr>
                <w:rFonts w:asciiTheme="majorBidi" w:hAnsiTheme="majorBidi" w:cstheme="majorBidi"/>
                <w:sz w:val="24"/>
                <w:szCs w:val="24"/>
              </w:rPr>
              <w:t>bande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386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165DD2" w:rsidRPr="00A161BC">
              <w:rPr>
                <w:rFonts w:asciiTheme="majorBidi" w:hAnsiTheme="majorBidi" w:cstheme="majorBidi"/>
                <w:sz w:val="24"/>
                <w:szCs w:val="24"/>
              </w:rPr>
              <w:t>oblitérer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307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8C3FE7" w:rsidRPr="00A161BC">
              <w:rPr>
                <w:rFonts w:asciiTheme="majorBidi" w:hAnsiTheme="majorBidi" w:cstheme="majorBidi"/>
                <w:sz w:val="24"/>
                <w:szCs w:val="24"/>
              </w:rPr>
              <w:t>rupture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327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370272" w:rsidRPr="00A161BC">
              <w:rPr>
                <w:rFonts w:asciiTheme="majorBidi" w:hAnsiTheme="majorBidi" w:cstheme="majorBidi"/>
                <w:sz w:val="24"/>
                <w:szCs w:val="24"/>
              </w:rPr>
              <w:t>montagne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347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0ABB" w:rsidRPr="00A161BC">
              <w:rPr>
                <w:rFonts w:asciiTheme="majorBidi" w:hAnsiTheme="majorBidi" w:cstheme="majorBidi"/>
                <w:sz w:val="24"/>
                <w:szCs w:val="24"/>
              </w:rPr>
              <w:t>détour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367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47A9" w:rsidRPr="00A161BC">
              <w:rPr>
                <w:rFonts w:asciiTheme="majorBidi" w:hAnsiTheme="majorBidi" w:cstheme="majorBidi"/>
                <w:sz w:val="24"/>
                <w:szCs w:val="24"/>
              </w:rPr>
              <w:t>texte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387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165DD2" w:rsidRPr="00A161BC">
              <w:rPr>
                <w:rFonts w:asciiTheme="majorBidi" w:hAnsiTheme="majorBidi" w:cstheme="majorBidi"/>
                <w:sz w:val="24"/>
                <w:szCs w:val="24"/>
              </w:rPr>
              <w:t>arbitre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308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370272" w:rsidRPr="00A161BC">
              <w:rPr>
                <w:rFonts w:asciiTheme="majorBidi" w:hAnsiTheme="majorBidi" w:cstheme="majorBidi"/>
                <w:sz w:val="24"/>
                <w:szCs w:val="24"/>
              </w:rPr>
              <w:t>nourriture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328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8C3FE7" w:rsidRPr="00A161BC">
              <w:rPr>
                <w:rFonts w:asciiTheme="majorBidi" w:hAnsiTheme="majorBidi" w:cstheme="majorBidi"/>
                <w:sz w:val="24"/>
                <w:szCs w:val="24"/>
              </w:rPr>
              <w:t>orteil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348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47A9" w:rsidRPr="00A161BC">
              <w:rPr>
                <w:rFonts w:asciiTheme="majorBidi" w:hAnsiTheme="majorBidi" w:cstheme="majorBidi"/>
                <w:sz w:val="24"/>
                <w:szCs w:val="24"/>
              </w:rPr>
              <w:t>anus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368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0ABB" w:rsidRPr="00A161BC">
              <w:rPr>
                <w:rFonts w:asciiTheme="majorBidi" w:hAnsiTheme="majorBidi" w:cstheme="majorBidi"/>
                <w:sz w:val="24"/>
                <w:szCs w:val="24"/>
              </w:rPr>
              <w:t>fête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388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165DD2" w:rsidRPr="00A161BC">
              <w:rPr>
                <w:rFonts w:asciiTheme="majorBidi" w:hAnsiTheme="majorBidi" w:cstheme="majorBidi"/>
                <w:sz w:val="24"/>
                <w:szCs w:val="24"/>
              </w:rPr>
              <w:t>langue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309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8C3FE7" w:rsidRPr="00A161BC">
              <w:rPr>
                <w:rFonts w:asciiTheme="majorBidi" w:hAnsiTheme="majorBidi" w:cstheme="majorBidi"/>
                <w:sz w:val="24"/>
                <w:szCs w:val="24"/>
              </w:rPr>
              <w:t>paragraphe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329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370272" w:rsidRPr="00A161BC">
              <w:rPr>
                <w:rFonts w:asciiTheme="majorBidi" w:hAnsiTheme="majorBidi" w:cstheme="majorBidi"/>
                <w:sz w:val="24"/>
                <w:szCs w:val="24"/>
              </w:rPr>
              <w:t>importer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349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0ABB" w:rsidRPr="00A161BC">
              <w:rPr>
                <w:rFonts w:asciiTheme="majorBidi" w:hAnsiTheme="majorBidi" w:cstheme="majorBidi"/>
                <w:sz w:val="24"/>
                <w:szCs w:val="24"/>
              </w:rPr>
              <w:t>saboteur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369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47A9" w:rsidRPr="00A161BC">
              <w:rPr>
                <w:rFonts w:asciiTheme="majorBidi" w:hAnsiTheme="majorBidi" w:cstheme="majorBidi"/>
                <w:sz w:val="24"/>
                <w:szCs w:val="24"/>
              </w:rPr>
              <w:t>crampon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389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47A9" w:rsidRPr="00A161BC">
              <w:rPr>
                <w:rFonts w:asciiTheme="majorBidi" w:hAnsiTheme="majorBidi" w:cstheme="majorBidi"/>
                <w:sz w:val="24"/>
                <w:szCs w:val="24"/>
              </w:rPr>
              <w:t>buisson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310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370272" w:rsidRPr="00A161BC">
              <w:rPr>
                <w:rFonts w:asciiTheme="majorBidi" w:hAnsiTheme="majorBidi" w:cstheme="majorBidi"/>
                <w:sz w:val="24"/>
                <w:szCs w:val="24"/>
              </w:rPr>
              <w:t>rame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330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8C3FE7" w:rsidRPr="00A161BC">
              <w:rPr>
                <w:rFonts w:asciiTheme="majorBidi" w:hAnsiTheme="majorBidi" w:cstheme="majorBidi"/>
                <w:sz w:val="24"/>
                <w:szCs w:val="24"/>
              </w:rPr>
              <w:t>perspiration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350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47A9" w:rsidRPr="00A161BC">
              <w:rPr>
                <w:rFonts w:asciiTheme="majorBidi" w:hAnsiTheme="majorBidi" w:cstheme="majorBidi"/>
                <w:sz w:val="24"/>
                <w:szCs w:val="24"/>
              </w:rPr>
              <w:t>sexualité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370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0ABB" w:rsidRPr="00A161BC">
              <w:rPr>
                <w:rFonts w:asciiTheme="majorBidi" w:hAnsiTheme="majorBidi" w:cstheme="majorBidi"/>
                <w:sz w:val="24"/>
                <w:szCs w:val="24"/>
              </w:rPr>
              <w:t>vague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390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165DD2" w:rsidRPr="00A161BC">
              <w:rPr>
                <w:rFonts w:asciiTheme="majorBidi" w:hAnsiTheme="majorBidi" w:cstheme="majorBidi"/>
                <w:sz w:val="24"/>
                <w:szCs w:val="24"/>
              </w:rPr>
              <w:t>main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311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8C3FE7" w:rsidRPr="00A161BC">
              <w:rPr>
                <w:rFonts w:asciiTheme="majorBidi" w:hAnsiTheme="majorBidi" w:cstheme="majorBidi"/>
                <w:sz w:val="24"/>
                <w:szCs w:val="24"/>
              </w:rPr>
              <w:t>rage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331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370272" w:rsidRPr="00A161BC">
              <w:rPr>
                <w:rFonts w:asciiTheme="majorBidi" w:hAnsiTheme="majorBidi" w:cstheme="majorBidi"/>
                <w:sz w:val="24"/>
                <w:szCs w:val="24"/>
              </w:rPr>
              <w:t>respirateur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351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0ABB" w:rsidRPr="00A161BC">
              <w:rPr>
                <w:rFonts w:asciiTheme="majorBidi" w:hAnsiTheme="majorBidi" w:cstheme="majorBidi"/>
                <w:sz w:val="24"/>
                <w:szCs w:val="24"/>
              </w:rPr>
              <w:t>bloc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371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47A9" w:rsidRPr="00A161BC">
              <w:rPr>
                <w:rFonts w:asciiTheme="majorBidi" w:hAnsiTheme="majorBidi" w:cstheme="majorBidi"/>
                <w:sz w:val="24"/>
                <w:szCs w:val="24"/>
              </w:rPr>
              <w:t>tambourin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391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165DD2" w:rsidRPr="00A161BC">
              <w:rPr>
                <w:rFonts w:asciiTheme="majorBidi" w:hAnsiTheme="majorBidi" w:cstheme="majorBidi"/>
                <w:sz w:val="24"/>
                <w:szCs w:val="24"/>
              </w:rPr>
              <w:t>occupant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312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370272" w:rsidRPr="00A161BC">
              <w:rPr>
                <w:rFonts w:asciiTheme="majorBidi" w:hAnsiTheme="majorBidi" w:cstheme="majorBidi"/>
                <w:sz w:val="24"/>
                <w:szCs w:val="24"/>
              </w:rPr>
              <w:t>outil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332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8C3FE7" w:rsidRPr="00A161BC">
              <w:rPr>
                <w:rFonts w:asciiTheme="majorBidi" w:hAnsiTheme="majorBidi" w:cstheme="majorBidi"/>
                <w:sz w:val="24"/>
                <w:szCs w:val="24"/>
              </w:rPr>
              <w:t>respirer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9960E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352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47A9" w:rsidRPr="00A161BC">
              <w:rPr>
                <w:rFonts w:asciiTheme="majorBidi" w:hAnsiTheme="majorBidi" w:cstheme="majorBidi"/>
                <w:sz w:val="24"/>
                <w:szCs w:val="24"/>
              </w:rPr>
              <w:t>albatros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372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0ABB" w:rsidRPr="00A161BC">
              <w:rPr>
                <w:rFonts w:asciiTheme="majorBidi" w:hAnsiTheme="majorBidi" w:cstheme="majorBidi"/>
                <w:sz w:val="24"/>
                <w:szCs w:val="24"/>
              </w:rPr>
              <w:t>doublure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392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165DD2" w:rsidRPr="00A161BC">
              <w:rPr>
                <w:rFonts w:asciiTheme="majorBidi" w:hAnsiTheme="majorBidi" w:cstheme="majorBidi"/>
                <w:sz w:val="24"/>
                <w:szCs w:val="24"/>
              </w:rPr>
              <w:t>motard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313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8C3FE7" w:rsidRPr="00A161BC">
              <w:rPr>
                <w:rFonts w:asciiTheme="majorBidi" w:hAnsiTheme="majorBidi" w:cstheme="majorBidi"/>
                <w:sz w:val="24"/>
                <w:szCs w:val="24"/>
              </w:rPr>
              <w:t>ouragan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333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370272" w:rsidRPr="00A161BC">
              <w:rPr>
                <w:rFonts w:asciiTheme="majorBidi" w:hAnsiTheme="majorBidi" w:cstheme="majorBidi"/>
                <w:sz w:val="24"/>
                <w:szCs w:val="24"/>
              </w:rPr>
              <w:t>parent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353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0ABB" w:rsidRPr="00A161BC">
              <w:rPr>
                <w:rFonts w:asciiTheme="majorBidi" w:hAnsiTheme="majorBidi" w:cstheme="majorBidi"/>
                <w:sz w:val="24"/>
                <w:szCs w:val="24"/>
              </w:rPr>
              <w:t>feu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373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47A9" w:rsidRPr="00A161BC">
              <w:rPr>
                <w:rFonts w:asciiTheme="majorBidi" w:hAnsiTheme="majorBidi" w:cstheme="majorBidi"/>
                <w:sz w:val="24"/>
                <w:szCs w:val="24"/>
              </w:rPr>
              <w:t>apathie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E424F9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393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47A9" w:rsidRPr="00A161BC">
              <w:rPr>
                <w:rFonts w:asciiTheme="majorBidi" w:hAnsiTheme="majorBidi" w:cstheme="majorBidi"/>
                <w:sz w:val="24"/>
                <w:szCs w:val="24"/>
              </w:rPr>
              <w:t>croissant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314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370272" w:rsidRPr="00A161BC">
              <w:rPr>
                <w:rFonts w:asciiTheme="majorBidi" w:hAnsiTheme="majorBidi" w:cstheme="majorBidi"/>
                <w:sz w:val="24"/>
                <w:szCs w:val="24"/>
              </w:rPr>
              <w:t>pétition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334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8C3FE7" w:rsidRPr="00A161BC">
              <w:rPr>
                <w:rFonts w:asciiTheme="majorBidi" w:hAnsiTheme="majorBidi" w:cstheme="majorBidi"/>
                <w:sz w:val="24"/>
                <w:szCs w:val="24"/>
              </w:rPr>
              <w:t>parapluie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354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47A9" w:rsidRPr="00A161BC">
              <w:rPr>
                <w:rFonts w:asciiTheme="majorBidi" w:hAnsiTheme="majorBidi" w:cstheme="majorBidi"/>
                <w:sz w:val="24"/>
                <w:szCs w:val="24"/>
              </w:rPr>
              <w:t>crédibilité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374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0ABB" w:rsidRPr="00A161BC">
              <w:rPr>
                <w:rFonts w:asciiTheme="majorBidi" w:hAnsiTheme="majorBidi" w:cstheme="majorBidi"/>
                <w:sz w:val="24"/>
                <w:szCs w:val="24"/>
              </w:rPr>
              <w:t>sachet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394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165DD2" w:rsidRPr="00A161BC">
              <w:rPr>
                <w:rFonts w:asciiTheme="majorBidi" w:hAnsiTheme="majorBidi" w:cstheme="majorBidi"/>
                <w:sz w:val="24"/>
                <w:szCs w:val="24"/>
              </w:rPr>
              <w:t>maire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315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8C3FE7" w:rsidRPr="00A161BC">
              <w:rPr>
                <w:rFonts w:asciiTheme="majorBidi" w:hAnsiTheme="majorBidi" w:cstheme="majorBidi"/>
                <w:sz w:val="24"/>
                <w:szCs w:val="24"/>
              </w:rPr>
              <w:t>peser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335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370272" w:rsidRPr="00A161BC">
              <w:rPr>
                <w:rFonts w:asciiTheme="majorBidi" w:hAnsiTheme="majorBidi" w:cstheme="majorBidi"/>
                <w:sz w:val="24"/>
                <w:szCs w:val="24"/>
              </w:rPr>
              <w:t>rancœur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355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0ABB" w:rsidRPr="00A161BC">
              <w:rPr>
                <w:rFonts w:asciiTheme="majorBidi" w:hAnsiTheme="majorBidi" w:cstheme="majorBidi"/>
                <w:sz w:val="24"/>
                <w:szCs w:val="24"/>
              </w:rPr>
              <w:t>vanille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375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47A9" w:rsidRPr="00A161BC">
              <w:rPr>
                <w:rFonts w:asciiTheme="majorBidi" w:hAnsiTheme="majorBidi" w:cstheme="majorBidi"/>
                <w:sz w:val="24"/>
                <w:szCs w:val="24"/>
              </w:rPr>
              <w:t>siège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395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165DD2" w:rsidRPr="00A161BC">
              <w:rPr>
                <w:rFonts w:asciiTheme="majorBidi" w:hAnsiTheme="majorBidi" w:cstheme="majorBidi"/>
                <w:sz w:val="24"/>
                <w:szCs w:val="24"/>
              </w:rPr>
              <w:t>lassitude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6968B7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316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370272" w:rsidRPr="00A161BC">
              <w:rPr>
                <w:rFonts w:asciiTheme="majorBidi" w:hAnsiTheme="majorBidi" w:cstheme="majorBidi"/>
                <w:sz w:val="24"/>
                <w:szCs w:val="24"/>
              </w:rPr>
              <w:t>ressemblance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336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8C3FE7" w:rsidRPr="00A161BC">
              <w:rPr>
                <w:rFonts w:asciiTheme="majorBidi" w:hAnsiTheme="majorBidi" w:cstheme="majorBidi"/>
                <w:sz w:val="24"/>
                <w:szCs w:val="24"/>
              </w:rPr>
              <w:t>ralentir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356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47A9" w:rsidRPr="00A161BC">
              <w:rPr>
                <w:rFonts w:asciiTheme="majorBidi" w:hAnsiTheme="majorBidi" w:cstheme="majorBidi"/>
                <w:sz w:val="24"/>
                <w:szCs w:val="24"/>
              </w:rPr>
              <w:t>tank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376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0ABB" w:rsidRPr="00A161BC">
              <w:rPr>
                <w:rFonts w:asciiTheme="majorBidi" w:hAnsiTheme="majorBidi" w:cstheme="majorBidi"/>
                <w:sz w:val="24"/>
                <w:szCs w:val="24"/>
              </w:rPr>
              <w:t>bonbon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396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165DD2" w:rsidRPr="00A161BC">
              <w:rPr>
                <w:rFonts w:asciiTheme="majorBidi" w:hAnsiTheme="majorBidi" w:cstheme="majorBidi"/>
                <w:sz w:val="24"/>
                <w:szCs w:val="24"/>
              </w:rPr>
              <w:t>arc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317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8C3FE7" w:rsidRPr="00A161BC">
              <w:rPr>
                <w:rFonts w:asciiTheme="majorBidi" w:hAnsiTheme="majorBidi" w:cstheme="majorBidi"/>
                <w:sz w:val="24"/>
                <w:szCs w:val="24"/>
              </w:rPr>
              <w:t>responsabilité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337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370272" w:rsidRPr="00A161BC">
              <w:rPr>
                <w:rFonts w:asciiTheme="majorBidi" w:hAnsiTheme="majorBidi" w:cstheme="majorBidi"/>
                <w:sz w:val="24"/>
                <w:szCs w:val="24"/>
              </w:rPr>
              <w:t>épingle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357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0ABB" w:rsidRPr="00A161BC">
              <w:rPr>
                <w:rFonts w:asciiTheme="majorBidi" w:hAnsiTheme="majorBidi" w:cstheme="majorBidi"/>
                <w:sz w:val="24"/>
                <w:szCs w:val="24"/>
              </w:rPr>
              <w:t>douche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377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47A9" w:rsidRPr="00A161BC">
              <w:rPr>
                <w:rFonts w:asciiTheme="majorBidi" w:hAnsiTheme="majorBidi" w:cstheme="majorBidi"/>
                <w:sz w:val="24"/>
                <w:szCs w:val="24"/>
              </w:rPr>
              <w:t>allaiter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397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47A9" w:rsidRPr="00A161BC">
              <w:rPr>
                <w:rFonts w:asciiTheme="majorBidi" w:hAnsiTheme="majorBidi" w:cstheme="majorBidi"/>
                <w:sz w:val="24"/>
                <w:szCs w:val="24"/>
              </w:rPr>
              <w:t>sueur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318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370272" w:rsidRPr="00A161BC">
              <w:rPr>
                <w:rFonts w:asciiTheme="majorBidi" w:hAnsiTheme="majorBidi" w:cstheme="majorBidi"/>
                <w:sz w:val="24"/>
                <w:szCs w:val="24"/>
              </w:rPr>
              <w:t>tracteur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338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8C3FE7" w:rsidRPr="00A161BC">
              <w:rPr>
                <w:rFonts w:asciiTheme="majorBidi" w:hAnsiTheme="majorBidi" w:cstheme="majorBidi"/>
                <w:sz w:val="24"/>
                <w:szCs w:val="24"/>
              </w:rPr>
              <w:t>ourse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358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47A9" w:rsidRPr="00A161BC">
              <w:rPr>
                <w:rFonts w:asciiTheme="majorBidi" w:hAnsiTheme="majorBidi" w:cstheme="majorBidi"/>
                <w:sz w:val="24"/>
                <w:szCs w:val="24"/>
              </w:rPr>
              <w:t>brute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378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0ABB" w:rsidRPr="00A161BC">
              <w:rPr>
                <w:rFonts w:asciiTheme="majorBidi" w:hAnsiTheme="majorBidi" w:cstheme="majorBidi"/>
                <w:sz w:val="24"/>
                <w:szCs w:val="24"/>
              </w:rPr>
              <w:t>fève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398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165DD2" w:rsidRPr="00A161BC">
              <w:rPr>
                <w:rFonts w:asciiTheme="majorBidi" w:hAnsiTheme="majorBidi" w:cstheme="majorBidi"/>
                <w:sz w:val="24"/>
                <w:szCs w:val="24"/>
              </w:rPr>
              <w:t>obtenir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319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8C3FE7" w:rsidRPr="00A161BC">
              <w:rPr>
                <w:rFonts w:asciiTheme="majorBidi" w:hAnsiTheme="majorBidi" w:cstheme="majorBidi"/>
                <w:sz w:val="24"/>
                <w:szCs w:val="24"/>
              </w:rPr>
              <w:t>pardon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339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370272" w:rsidRPr="00A161BC">
              <w:rPr>
                <w:rFonts w:asciiTheme="majorBidi" w:hAnsiTheme="majorBidi" w:cstheme="majorBidi"/>
                <w:sz w:val="24"/>
                <w:szCs w:val="24"/>
              </w:rPr>
              <w:t>corriger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359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0ABB" w:rsidRPr="00A161BC">
              <w:rPr>
                <w:rFonts w:asciiTheme="majorBidi" w:hAnsiTheme="majorBidi" w:cstheme="majorBidi"/>
                <w:sz w:val="24"/>
                <w:szCs w:val="24"/>
              </w:rPr>
              <w:t>sacrer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379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47A9" w:rsidRPr="00A161BC">
              <w:rPr>
                <w:rFonts w:asciiTheme="majorBidi" w:hAnsiTheme="majorBidi" w:cstheme="majorBidi"/>
                <w:sz w:val="24"/>
                <w:szCs w:val="24"/>
              </w:rPr>
              <w:t>crever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399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165DD2" w:rsidRPr="00A161BC">
              <w:rPr>
                <w:rFonts w:asciiTheme="majorBidi" w:hAnsiTheme="majorBidi" w:cstheme="majorBidi"/>
                <w:sz w:val="24"/>
                <w:szCs w:val="24"/>
              </w:rPr>
              <w:t>mordre</w:t>
            </w:r>
          </w:p>
        </w:tc>
      </w:tr>
      <w:tr w:rsidR="00F74B96" w:rsidRPr="002950A7" w:rsidTr="003169A4">
        <w:trPr>
          <w:trHeight w:val="454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320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370272" w:rsidRPr="00A161BC">
              <w:rPr>
                <w:rFonts w:asciiTheme="majorBidi" w:hAnsiTheme="majorBidi" w:cstheme="majorBidi"/>
                <w:sz w:val="24"/>
                <w:szCs w:val="24"/>
              </w:rPr>
              <w:t>rocher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340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 </w:t>
            </w:r>
            <w:r w:rsidR="008C3FE7" w:rsidRPr="00A161BC">
              <w:rPr>
                <w:rFonts w:asciiTheme="majorBidi" w:hAnsiTheme="majorBidi" w:cstheme="majorBidi"/>
                <w:sz w:val="24"/>
                <w:szCs w:val="24"/>
              </w:rPr>
              <w:t>pessimisme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360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47A9" w:rsidRPr="00A161BC">
              <w:rPr>
                <w:rFonts w:asciiTheme="majorBidi" w:hAnsiTheme="majorBidi" w:cstheme="majorBidi"/>
                <w:sz w:val="24"/>
                <w:szCs w:val="24"/>
              </w:rPr>
              <w:t>signe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380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0ABB" w:rsidRPr="00A161BC">
              <w:rPr>
                <w:rFonts w:asciiTheme="majorBidi" w:hAnsiTheme="majorBidi" w:cstheme="majorBidi"/>
                <w:sz w:val="24"/>
                <w:szCs w:val="24"/>
              </w:rPr>
              <w:t>vertige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9A4" w:rsidRPr="00A161BC" w:rsidRDefault="003169A4" w:rsidP="003169A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61BC">
              <w:rPr>
                <w:rFonts w:asciiTheme="majorBidi" w:hAnsiTheme="majorBidi" w:cstheme="majorBidi"/>
                <w:sz w:val="24"/>
                <w:szCs w:val="24"/>
              </w:rPr>
              <w:t>400</w:t>
            </w:r>
            <w:r w:rsidR="00A161BC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6747A9" w:rsidRPr="00A161BC">
              <w:rPr>
                <w:rFonts w:asciiTheme="majorBidi" w:hAnsiTheme="majorBidi" w:cstheme="majorBidi"/>
                <w:sz w:val="24"/>
                <w:szCs w:val="24"/>
              </w:rPr>
              <w:t>tatouage</w:t>
            </w:r>
          </w:p>
        </w:tc>
      </w:tr>
    </w:tbl>
    <w:p w:rsidR="003169A4" w:rsidRPr="002950A7" w:rsidRDefault="003169A4" w:rsidP="003169A4">
      <w:pPr>
        <w:pStyle w:val="ListParagraph"/>
      </w:pPr>
    </w:p>
    <w:p w:rsidR="00034D87" w:rsidRDefault="00034D87"/>
    <w:sectPr w:rsidR="00034D87" w:rsidSect="003169A4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0E82F01A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28EFD58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E0B2CCDE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74689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8E8807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8AC5810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A0A3124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5DCECC2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F80F97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5C494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FFFFFFFE"/>
    <w:multiLevelType w:val="singleLevel"/>
    <w:tmpl w:val="FFFFFFFF"/>
    <w:lvl w:ilvl="0">
      <w:numFmt w:val="decimal"/>
      <w:lvlText w:val="*"/>
      <w:lvlJc w:val="left"/>
      <w:pPr>
        <w:ind w:left="0" w:firstLine="0"/>
      </w:pPr>
    </w:lvl>
  </w:abstractNum>
  <w:abstractNum w:abstractNumId="11" w15:restartNumberingAfterBreak="0">
    <w:nsid w:val="14897D9B"/>
    <w:multiLevelType w:val="hybridMultilevel"/>
    <w:tmpl w:val="5286798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99F25A1"/>
    <w:multiLevelType w:val="singleLevel"/>
    <w:tmpl w:val="B8D67778"/>
    <w:lvl w:ilvl="0">
      <w:start w:val="1"/>
      <w:numFmt w:val="decimal"/>
      <w:lvlText w:val="%1."/>
      <w:legacy w:legacy="1" w:legacySpace="0" w:legacyIndent="360"/>
      <w:lvlJc w:val="left"/>
      <w:pPr>
        <w:ind w:left="720" w:right="720" w:hanging="360"/>
      </w:pPr>
      <w:rPr>
        <w:rFonts w:ascii="Arial Black" w:hAnsi="Arial Black"/>
        <w:sz w:val="20"/>
      </w:rPr>
    </w:lvl>
  </w:abstractNum>
  <w:abstractNum w:abstractNumId="13" w15:restartNumberingAfterBreak="0">
    <w:nsid w:val="4A8A452F"/>
    <w:multiLevelType w:val="hybridMultilevel"/>
    <w:tmpl w:val="6158D3D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C510602"/>
    <w:multiLevelType w:val="singleLevel"/>
    <w:tmpl w:val="F1444738"/>
    <w:lvl w:ilvl="0">
      <w:start w:val="1"/>
      <w:numFmt w:val="bullet"/>
      <w:pStyle w:val="ListBullet5"/>
      <w:lvlText w:val=""/>
      <w:lvlJc w:val="left"/>
      <w:pPr>
        <w:tabs>
          <w:tab w:val="num" w:pos="360"/>
        </w:tabs>
        <w:ind w:left="360" w:right="360" w:hanging="360"/>
      </w:pPr>
      <w:rPr>
        <w:rFonts w:ascii="Wingdings" w:hAnsi="Wingdings" w:hint="default"/>
      </w:rPr>
    </w:lvl>
  </w:abstractNum>
  <w:abstractNum w:abstractNumId="15" w15:restartNumberingAfterBreak="0">
    <w:nsid w:val="579B0C49"/>
    <w:multiLevelType w:val="singleLevel"/>
    <w:tmpl w:val="B8D67778"/>
    <w:lvl w:ilvl="0">
      <w:start w:val="1"/>
      <w:numFmt w:val="decimal"/>
      <w:lvlText w:val="%1."/>
      <w:legacy w:legacy="1" w:legacySpace="0" w:legacyIndent="360"/>
      <w:lvlJc w:val="left"/>
      <w:pPr>
        <w:ind w:left="720" w:right="720" w:hanging="360"/>
      </w:pPr>
      <w:rPr>
        <w:rFonts w:ascii="Arial Black" w:hAnsi="Arial Black"/>
        <w:sz w:val="20"/>
      </w:rPr>
    </w:lvl>
  </w:abstractNum>
  <w:abstractNum w:abstractNumId="16" w15:restartNumberingAfterBreak="0">
    <w:nsid w:val="5B662DB5"/>
    <w:multiLevelType w:val="hybridMultilevel"/>
    <w:tmpl w:val="60D8C96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436190"/>
    <w:multiLevelType w:val="singleLevel"/>
    <w:tmpl w:val="D7CE7166"/>
    <w:lvl w:ilvl="0">
      <w:start w:val="1"/>
      <w:numFmt w:val="bullet"/>
      <w:pStyle w:val="ListBullet"/>
      <w:lvlText w:val=""/>
      <w:lvlJc w:val="left"/>
      <w:pPr>
        <w:tabs>
          <w:tab w:val="num" w:pos="360"/>
        </w:tabs>
        <w:ind w:left="360" w:right="360" w:hanging="360"/>
      </w:pPr>
      <w:rPr>
        <w:rFonts w:ascii="Wingdings" w:hAnsi="Wingdings" w:hint="default"/>
      </w:rPr>
    </w:lvl>
  </w:abstractNum>
  <w:abstractNum w:abstractNumId="18" w15:restartNumberingAfterBreak="0">
    <w:nsid w:val="602F2485"/>
    <w:multiLevelType w:val="hybridMultilevel"/>
    <w:tmpl w:val="5286798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540DA9"/>
    <w:multiLevelType w:val="singleLevel"/>
    <w:tmpl w:val="B8D67778"/>
    <w:lvl w:ilvl="0">
      <w:start w:val="1"/>
      <w:numFmt w:val="decimal"/>
      <w:lvlText w:val="%1."/>
      <w:legacy w:legacy="1" w:legacySpace="0" w:legacyIndent="360"/>
      <w:lvlJc w:val="left"/>
      <w:pPr>
        <w:ind w:left="720" w:right="720" w:hanging="360"/>
      </w:pPr>
      <w:rPr>
        <w:rFonts w:ascii="Arial Black" w:hAnsi="Arial Black"/>
        <w:sz w:val="20"/>
      </w:rPr>
    </w:lvl>
  </w:abstractNum>
  <w:abstractNum w:abstractNumId="20" w15:restartNumberingAfterBreak="0">
    <w:nsid w:val="6B5445EB"/>
    <w:multiLevelType w:val="hybridMultilevel"/>
    <w:tmpl w:val="A0F09BC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7"/>
  </w:num>
  <w:num w:numId="3">
    <w:abstractNumId w:val="17"/>
  </w:num>
  <w:num w:numId="4">
    <w:abstractNumId w:val="8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14"/>
  </w:num>
  <w:num w:numId="10">
    <w:abstractNumId w:val="14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10"/>
  </w:num>
  <w:num w:numId="16">
    <w:abstractNumId w:val="10"/>
    <w:lvlOverride w:ilvl="0">
      <w:lvl w:ilvl="0">
        <w:numFmt w:val="bullet"/>
        <w:lvlText w:val=""/>
        <w:legacy w:legacy="1" w:legacySpace="0" w:legacyIndent="360"/>
        <w:lvlJc w:val="left"/>
        <w:pPr>
          <w:ind w:left="360" w:right="360" w:hanging="360"/>
        </w:pPr>
        <w:rPr>
          <w:rFonts w:ascii="Wingdings" w:hAnsi="Wingdings"/>
          <w:sz w:val="22"/>
        </w:rPr>
      </w:lvl>
    </w:lvlOverride>
  </w:num>
  <w:num w:numId="17">
    <w:abstractNumId w:val="10"/>
    <w:lvlOverride w:ilvl="0">
      <w:lvl w:ilvl="0">
        <w:numFmt w:val="bullet"/>
        <w:lvlText w:val=""/>
        <w:legacy w:legacy="1" w:legacySpace="0" w:legacyIndent="360"/>
        <w:lvlJc w:val="left"/>
        <w:pPr>
          <w:ind w:left="360" w:right="360" w:hanging="360"/>
        </w:pPr>
        <w:rPr>
          <w:rFonts w:ascii="Wingdings" w:hAnsi="Wingdings"/>
          <w:sz w:val="24"/>
        </w:rPr>
      </w:lvl>
    </w:lvlOverride>
  </w:num>
  <w:num w:numId="18">
    <w:abstractNumId w:val="10"/>
    <w:lvlOverride w:ilvl="0">
      <w:lvl w:ilvl="0">
        <w:numFmt w:val="bullet"/>
        <w:lvlText w:val=""/>
        <w:legacy w:legacy="1" w:legacySpace="0" w:legacyIndent="360"/>
        <w:lvlJc w:val="left"/>
        <w:pPr>
          <w:ind w:left="360" w:right="360" w:hanging="360"/>
        </w:pPr>
        <w:rPr>
          <w:rFonts w:ascii="Wingdings" w:hAnsi="Wingdings"/>
          <w:sz w:val="22"/>
        </w:rPr>
      </w:lvl>
    </w:lvlOverride>
  </w:num>
  <w:num w:numId="19">
    <w:abstractNumId w:val="10"/>
    <w:lvlOverride w:ilvl="0">
      <w:lvl w:ilvl="0">
        <w:numFmt w:val="bullet"/>
        <w:lvlText w:val=""/>
        <w:legacy w:legacy="1" w:legacySpace="0" w:legacyIndent="360"/>
        <w:lvlJc w:val="left"/>
        <w:pPr>
          <w:ind w:left="360" w:right="360" w:hanging="360"/>
        </w:pPr>
        <w:rPr>
          <w:rFonts w:ascii="Wingdings" w:hAnsi="Wingdings"/>
          <w:sz w:val="20"/>
        </w:rPr>
      </w:lvl>
    </w:lvlOverride>
  </w:num>
  <w:num w:numId="20">
    <w:abstractNumId w:val="10"/>
    <w:lvlOverride w:ilvl="0">
      <w:lvl w:ilvl="0">
        <w:numFmt w:val="bullet"/>
        <w:lvlText w:val=""/>
        <w:legacy w:legacy="1" w:legacySpace="0" w:legacyIndent="360"/>
        <w:lvlJc w:val="left"/>
        <w:pPr>
          <w:ind w:left="0" w:right="720" w:hanging="360"/>
        </w:pPr>
        <w:rPr>
          <w:rFonts w:ascii="Symbol" w:hAnsi="Symbol"/>
          <w:sz w:val="28"/>
        </w:rPr>
      </w:lvl>
    </w:lvlOverride>
  </w:num>
  <w:num w:numId="21">
    <w:abstractNumId w:val="10"/>
    <w:lvlOverride w:ilvl="0">
      <w:lvl w:ilvl="0">
        <w:numFmt w:val="bullet"/>
        <w:lvlText w:val=""/>
        <w:legacy w:legacy="1" w:legacySpace="0" w:legacyIndent="360"/>
        <w:lvlJc w:val="left"/>
        <w:pPr>
          <w:ind w:left="0" w:right="720" w:hanging="360"/>
        </w:pPr>
        <w:rPr>
          <w:rFonts w:ascii="Symbol" w:hAnsi="Symbol"/>
          <w:sz w:val="28"/>
        </w:rPr>
      </w:lvl>
    </w:lvlOverride>
  </w:num>
  <w:num w:numId="22">
    <w:abstractNumId w:val="12"/>
  </w:num>
  <w:num w:numId="23">
    <w:abstractNumId w:val="12"/>
    <w:lvlOverride w:ilvl="0">
      <w:startOverride w:val="1"/>
    </w:lvlOverride>
  </w:num>
  <w:num w:numId="24">
    <w:abstractNumId w:val="15"/>
  </w:num>
  <w:num w:numId="25">
    <w:abstractNumId w:val="15"/>
    <w:lvlOverride w:ilvl="0">
      <w:startOverride w:val="1"/>
    </w:lvlOverride>
  </w:num>
  <w:num w:numId="26">
    <w:abstractNumId w:val="19"/>
  </w:num>
  <w:num w:numId="27">
    <w:abstractNumId w:val="19"/>
    <w:lvlOverride w:ilvl="0">
      <w:startOverride w:val="1"/>
    </w:lvlOverride>
  </w:num>
  <w:num w:numId="28">
    <w:abstractNumId w:val="20"/>
  </w:num>
  <w:num w:numId="29">
    <w:abstractNumId w:val="16"/>
  </w:num>
  <w:num w:numId="30">
    <w:abstractNumId w:val="11"/>
  </w:num>
  <w:num w:numId="31">
    <w:abstractNumId w:val="18"/>
  </w:num>
  <w:num w:numId="3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69A4"/>
    <w:rsid w:val="000001EF"/>
    <w:rsid w:val="00007C75"/>
    <w:rsid w:val="000135A4"/>
    <w:rsid w:val="000209F4"/>
    <w:rsid w:val="00034D87"/>
    <w:rsid w:val="00045091"/>
    <w:rsid w:val="0009756C"/>
    <w:rsid w:val="000A5087"/>
    <w:rsid w:val="000F20FA"/>
    <w:rsid w:val="001371E9"/>
    <w:rsid w:val="00144B27"/>
    <w:rsid w:val="00164609"/>
    <w:rsid w:val="00165DD2"/>
    <w:rsid w:val="00197562"/>
    <w:rsid w:val="001A4BF7"/>
    <w:rsid w:val="001E4BCB"/>
    <w:rsid w:val="00232A28"/>
    <w:rsid w:val="002857C0"/>
    <w:rsid w:val="002A2070"/>
    <w:rsid w:val="002B6C1C"/>
    <w:rsid w:val="002D0737"/>
    <w:rsid w:val="002D520E"/>
    <w:rsid w:val="002E3A46"/>
    <w:rsid w:val="003169A4"/>
    <w:rsid w:val="00316B81"/>
    <w:rsid w:val="00360274"/>
    <w:rsid w:val="00364BAA"/>
    <w:rsid w:val="00370272"/>
    <w:rsid w:val="003F4A2E"/>
    <w:rsid w:val="00403E34"/>
    <w:rsid w:val="00461F56"/>
    <w:rsid w:val="0049367B"/>
    <w:rsid w:val="004C288A"/>
    <w:rsid w:val="004E1726"/>
    <w:rsid w:val="004E5504"/>
    <w:rsid w:val="004E7E4A"/>
    <w:rsid w:val="00541CAB"/>
    <w:rsid w:val="00575DF2"/>
    <w:rsid w:val="00577D2A"/>
    <w:rsid w:val="005836AF"/>
    <w:rsid w:val="0058659B"/>
    <w:rsid w:val="00587DAF"/>
    <w:rsid w:val="00592AAD"/>
    <w:rsid w:val="005C48F0"/>
    <w:rsid w:val="005E68B9"/>
    <w:rsid w:val="00630B48"/>
    <w:rsid w:val="00655294"/>
    <w:rsid w:val="00670252"/>
    <w:rsid w:val="00670ABB"/>
    <w:rsid w:val="006747A9"/>
    <w:rsid w:val="00692E97"/>
    <w:rsid w:val="006968B7"/>
    <w:rsid w:val="006C191F"/>
    <w:rsid w:val="006F4181"/>
    <w:rsid w:val="00710B9F"/>
    <w:rsid w:val="007147B0"/>
    <w:rsid w:val="007307A2"/>
    <w:rsid w:val="007335F1"/>
    <w:rsid w:val="0075121C"/>
    <w:rsid w:val="007975D3"/>
    <w:rsid w:val="007C6147"/>
    <w:rsid w:val="007D02F5"/>
    <w:rsid w:val="007F18A7"/>
    <w:rsid w:val="00814C25"/>
    <w:rsid w:val="00835E11"/>
    <w:rsid w:val="00880569"/>
    <w:rsid w:val="008819E2"/>
    <w:rsid w:val="008C3FE7"/>
    <w:rsid w:val="009274D4"/>
    <w:rsid w:val="00941567"/>
    <w:rsid w:val="009960EC"/>
    <w:rsid w:val="009B5932"/>
    <w:rsid w:val="009C31F0"/>
    <w:rsid w:val="00A05551"/>
    <w:rsid w:val="00A161BC"/>
    <w:rsid w:val="00A56279"/>
    <w:rsid w:val="00A9387E"/>
    <w:rsid w:val="00AB3E32"/>
    <w:rsid w:val="00AD134C"/>
    <w:rsid w:val="00AF6592"/>
    <w:rsid w:val="00B01C24"/>
    <w:rsid w:val="00B20630"/>
    <w:rsid w:val="00B209F2"/>
    <w:rsid w:val="00B27492"/>
    <w:rsid w:val="00B761C0"/>
    <w:rsid w:val="00B81A32"/>
    <w:rsid w:val="00B92436"/>
    <w:rsid w:val="00BC59D2"/>
    <w:rsid w:val="00BD5B72"/>
    <w:rsid w:val="00BF79C0"/>
    <w:rsid w:val="00C4277A"/>
    <w:rsid w:val="00C46969"/>
    <w:rsid w:val="00C473BF"/>
    <w:rsid w:val="00C84A8A"/>
    <w:rsid w:val="00D26F0B"/>
    <w:rsid w:val="00D80AB3"/>
    <w:rsid w:val="00DD2CCB"/>
    <w:rsid w:val="00DD3249"/>
    <w:rsid w:val="00E12A49"/>
    <w:rsid w:val="00E424F9"/>
    <w:rsid w:val="00E65C73"/>
    <w:rsid w:val="00E71F58"/>
    <w:rsid w:val="00E76675"/>
    <w:rsid w:val="00E87E60"/>
    <w:rsid w:val="00EA4B12"/>
    <w:rsid w:val="00EF7653"/>
    <w:rsid w:val="00F61632"/>
    <w:rsid w:val="00F67BA7"/>
    <w:rsid w:val="00F74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323D8A-F7A5-465A-A1B9-A69696C50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iPriority="0" w:unhideWhenUsed="1"/>
    <w:lsdException w:name="index 3" w:semiHidden="1" w:uiPriority="0" w:unhideWhenUsed="1"/>
    <w:lsdException w:name="index 4" w:semiHidden="1" w:uiPriority="0" w:unhideWhenUsed="1"/>
    <w:lsdException w:name="index 5" w:semiHidden="1" w:uiPriority="0" w:unhideWhenUsed="1"/>
    <w:lsdException w:name="index 6" w:semiHidden="1" w:uiPriority="0" w:unhideWhenUsed="1"/>
    <w:lsdException w:name="index 7" w:semiHidden="1" w:uiPriority="0" w:unhideWhenUsed="1"/>
    <w:lsdException w:name="index 8" w:semiHidden="1" w:uiPriority="0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iPriority="0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iPriority="0" w:unhideWhenUsed="1"/>
    <w:lsdException w:name="macro" w:semiHidden="1" w:uiPriority="0" w:unhideWhenUsed="1"/>
    <w:lsdException w:name="toa heading" w:semiHidden="1" w:uiPriority="0" w:unhideWhenUsed="1"/>
    <w:lsdException w:name="List" w:semiHidden="1" w:uiPriority="0" w:unhideWhenUsed="1"/>
    <w:lsdException w:name="List Bullet" w:semiHidden="1" w:uiPriority="0" w:unhideWhenUsed="1"/>
    <w:lsdException w:name="List Number" w:semiHidden="1" w:uiPriority="0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iPriority="0" w:unhideWhenUsed="1"/>
    <w:lsdException w:name="List Continue 4" w:semiHidden="1" w:uiPriority="0" w:unhideWhenUsed="1"/>
    <w:lsdException w:name="List Continue 5" w:semiHidden="1" w:uiPriority="0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69A4"/>
    <w:pPr>
      <w:spacing w:after="0" w:line="240" w:lineRule="auto"/>
    </w:pPr>
    <w:rPr>
      <w:rFonts w:ascii="Garamond" w:eastAsia="Times New Roman" w:hAnsi="Garamond" w:cs="Times New Roman"/>
      <w:sz w:val="16"/>
      <w:szCs w:val="20"/>
      <w:lang w:val="fr-CA" w:eastAsia="en-US"/>
    </w:rPr>
  </w:style>
  <w:style w:type="paragraph" w:styleId="Heading1">
    <w:name w:val="heading 1"/>
    <w:basedOn w:val="Normal"/>
    <w:next w:val="BodyText"/>
    <w:link w:val="Heading1Char"/>
    <w:qFormat/>
    <w:rsid w:val="003169A4"/>
    <w:pPr>
      <w:keepNext/>
      <w:spacing w:before="240" w:after="120"/>
      <w:outlineLvl w:val="0"/>
    </w:pPr>
    <w:rPr>
      <w:rFonts w:ascii="Arial Black" w:hAnsi="Arial Black"/>
      <w:color w:val="808080"/>
      <w:spacing w:val="-25"/>
      <w:kern w:val="28"/>
      <w:sz w:val="32"/>
    </w:rPr>
  </w:style>
  <w:style w:type="paragraph" w:styleId="Heading2">
    <w:name w:val="heading 2"/>
    <w:basedOn w:val="Normal"/>
    <w:next w:val="BodyText"/>
    <w:link w:val="Heading2Char"/>
    <w:qFormat/>
    <w:rsid w:val="003169A4"/>
    <w:pPr>
      <w:keepNext/>
      <w:spacing w:line="240" w:lineRule="atLeast"/>
      <w:outlineLvl w:val="1"/>
    </w:pPr>
    <w:rPr>
      <w:rFonts w:ascii="Arial Black" w:hAnsi="Arial Black"/>
      <w:spacing w:val="-10"/>
      <w:kern w:val="28"/>
    </w:rPr>
  </w:style>
  <w:style w:type="paragraph" w:styleId="Heading3">
    <w:name w:val="heading 3"/>
    <w:basedOn w:val="Normal"/>
    <w:next w:val="BodyText"/>
    <w:link w:val="Heading3Char"/>
    <w:qFormat/>
    <w:rsid w:val="003169A4"/>
    <w:pPr>
      <w:keepNext/>
      <w:outlineLvl w:val="2"/>
    </w:pPr>
    <w:rPr>
      <w:rFonts w:ascii="Arial Black" w:hAnsi="Arial Black"/>
      <w:spacing w:val="-5"/>
      <w:sz w:val="18"/>
    </w:rPr>
  </w:style>
  <w:style w:type="paragraph" w:styleId="Heading4">
    <w:name w:val="heading 4"/>
    <w:basedOn w:val="Normal"/>
    <w:next w:val="BodyText"/>
    <w:link w:val="Heading4Char"/>
    <w:qFormat/>
    <w:rsid w:val="003169A4"/>
    <w:pPr>
      <w:keepNext/>
      <w:spacing w:after="240"/>
      <w:jc w:val="center"/>
      <w:outlineLvl w:val="3"/>
    </w:pPr>
    <w:rPr>
      <w:caps/>
      <w:spacing w:val="30"/>
    </w:rPr>
  </w:style>
  <w:style w:type="paragraph" w:styleId="Heading5">
    <w:name w:val="heading 5"/>
    <w:basedOn w:val="Normal"/>
    <w:next w:val="BodyText"/>
    <w:link w:val="Heading5Char"/>
    <w:qFormat/>
    <w:rsid w:val="003169A4"/>
    <w:pPr>
      <w:keepNext/>
      <w:framePr w:w="1800" w:wrap="around" w:vAnchor="text" w:hAnchor="page" w:x="1201" w:y="1"/>
      <w:spacing w:before="40" w:after="240"/>
      <w:outlineLvl w:val="4"/>
    </w:pPr>
    <w:rPr>
      <w:rFonts w:ascii="Arial Black" w:hAnsi="Arial Black"/>
      <w:spacing w:val="-5"/>
      <w:sz w:val="18"/>
    </w:rPr>
  </w:style>
  <w:style w:type="paragraph" w:styleId="Heading6">
    <w:name w:val="heading 6"/>
    <w:basedOn w:val="Normal"/>
    <w:next w:val="BodyText"/>
    <w:link w:val="Heading6Char"/>
    <w:qFormat/>
    <w:rsid w:val="003169A4"/>
    <w:pPr>
      <w:keepNext/>
      <w:framePr w:w="1800" w:wrap="around" w:vAnchor="text" w:hAnchor="page" w:x="1201" w:y="1"/>
      <w:outlineLvl w:val="5"/>
    </w:pPr>
  </w:style>
  <w:style w:type="paragraph" w:styleId="Heading7">
    <w:name w:val="heading 7"/>
    <w:basedOn w:val="Normal"/>
    <w:next w:val="BodyText"/>
    <w:link w:val="Heading7Char"/>
    <w:qFormat/>
    <w:rsid w:val="003169A4"/>
    <w:pPr>
      <w:framePr w:w="3780" w:hSpace="240" w:wrap="around" w:vAnchor="text" w:hAnchor="page" w:x="1489" w:y="1"/>
      <w:pBdr>
        <w:top w:val="single" w:sz="6" w:space="12" w:color="FFFFFF"/>
        <w:left w:val="single" w:sz="6" w:space="12" w:color="FFFFFF"/>
        <w:bottom w:val="single" w:sz="6" w:space="12" w:color="FFFFFF"/>
        <w:right w:val="single" w:sz="6" w:space="12" w:color="FFFFFF"/>
      </w:pBdr>
      <w:shd w:val="pct5" w:color="auto" w:fill="auto"/>
      <w:spacing w:before="60"/>
      <w:outlineLvl w:val="6"/>
    </w:pPr>
    <w:rPr>
      <w:i/>
      <w:spacing w:val="-5"/>
      <w:sz w:val="28"/>
    </w:rPr>
  </w:style>
  <w:style w:type="paragraph" w:styleId="Heading8">
    <w:name w:val="heading 8"/>
    <w:basedOn w:val="Normal"/>
    <w:next w:val="BodyText"/>
    <w:link w:val="Heading8Char"/>
    <w:qFormat/>
    <w:rsid w:val="003169A4"/>
    <w:pPr>
      <w:keepNext/>
      <w:framePr w:w="1860" w:wrap="around" w:vAnchor="text" w:hAnchor="page" w:x="1201" w:y="1"/>
      <w:pBdr>
        <w:top w:val="single" w:sz="24" w:space="0" w:color="auto"/>
        <w:bottom w:val="single" w:sz="6" w:space="0" w:color="auto"/>
      </w:pBdr>
      <w:spacing w:before="60" w:line="320" w:lineRule="exact"/>
      <w:jc w:val="center"/>
      <w:outlineLvl w:val="7"/>
    </w:pPr>
    <w:rPr>
      <w:rFonts w:ascii="Arial Black" w:hAnsi="Arial Black"/>
      <w:caps/>
      <w:spacing w:val="60"/>
      <w:sz w:val="14"/>
    </w:rPr>
  </w:style>
  <w:style w:type="paragraph" w:styleId="Heading9">
    <w:name w:val="heading 9"/>
    <w:basedOn w:val="Normal"/>
    <w:next w:val="BodyText"/>
    <w:link w:val="Heading9Char"/>
    <w:qFormat/>
    <w:rsid w:val="003169A4"/>
    <w:pPr>
      <w:keepNext/>
      <w:spacing w:before="80" w:after="60"/>
      <w:outlineLvl w:val="8"/>
    </w:pPr>
    <w:rPr>
      <w:b/>
      <w:i/>
      <w:kern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3169A4"/>
    <w:pPr>
      <w:spacing w:after="240"/>
      <w:jc w:val="both"/>
    </w:pPr>
    <w:rPr>
      <w:spacing w:val="-5"/>
      <w:sz w:val="24"/>
    </w:rPr>
  </w:style>
  <w:style w:type="character" w:customStyle="1" w:styleId="BodyTextChar">
    <w:name w:val="Body Text Char"/>
    <w:basedOn w:val="DefaultParagraphFont"/>
    <w:link w:val="BodyText"/>
    <w:rsid w:val="003169A4"/>
    <w:rPr>
      <w:rFonts w:ascii="Garamond" w:eastAsia="Times New Roman" w:hAnsi="Garamond" w:cs="Times New Roman"/>
      <w:spacing w:val="-5"/>
      <w:sz w:val="24"/>
      <w:szCs w:val="20"/>
      <w:lang w:val="en-US" w:eastAsia="en-US"/>
    </w:rPr>
  </w:style>
  <w:style w:type="character" w:customStyle="1" w:styleId="Heading1Char">
    <w:name w:val="Heading 1 Char"/>
    <w:basedOn w:val="DefaultParagraphFont"/>
    <w:link w:val="Heading1"/>
    <w:rsid w:val="003169A4"/>
    <w:rPr>
      <w:rFonts w:ascii="Arial Black" w:eastAsia="Times New Roman" w:hAnsi="Arial Black" w:cs="Times New Roman"/>
      <w:color w:val="808080"/>
      <w:spacing w:val="-25"/>
      <w:kern w:val="28"/>
      <w:sz w:val="32"/>
      <w:szCs w:val="20"/>
      <w:lang w:val="en-US" w:eastAsia="en-US"/>
    </w:rPr>
  </w:style>
  <w:style w:type="character" w:customStyle="1" w:styleId="Heading2Char">
    <w:name w:val="Heading 2 Char"/>
    <w:basedOn w:val="DefaultParagraphFont"/>
    <w:link w:val="Heading2"/>
    <w:rsid w:val="003169A4"/>
    <w:rPr>
      <w:rFonts w:ascii="Arial Black" w:eastAsia="Times New Roman" w:hAnsi="Arial Black" w:cs="Times New Roman"/>
      <w:spacing w:val="-10"/>
      <w:kern w:val="28"/>
      <w:sz w:val="16"/>
      <w:szCs w:val="20"/>
      <w:lang w:val="en-US" w:eastAsia="en-US"/>
    </w:rPr>
  </w:style>
  <w:style w:type="character" w:customStyle="1" w:styleId="Heading3Char">
    <w:name w:val="Heading 3 Char"/>
    <w:basedOn w:val="DefaultParagraphFont"/>
    <w:link w:val="Heading3"/>
    <w:rsid w:val="003169A4"/>
    <w:rPr>
      <w:rFonts w:ascii="Arial Black" w:eastAsia="Times New Roman" w:hAnsi="Arial Black" w:cs="Times New Roman"/>
      <w:spacing w:val="-5"/>
      <w:sz w:val="18"/>
      <w:szCs w:val="20"/>
      <w:lang w:val="en-US" w:eastAsia="en-US"/>
    </w:rPr>
  </w:style>
  <w:style w:type="character" w:customStyle="1" w:styleId="Heading4Char">
    <w:name w:val="Heading 4 Char"/>
    <w:basedOn w:val="DefaultParagraphFont"/>
    <w:link w:val="Heading4"/>
    <w:rsid w:val="003169A4"/>
    <w:rPr>
      <w:rFonts w:ascii="Garamond" w:eastAsia="Times New Roman" w:hAnsi="Garamond" w:cs="Times New Roman"/>
      <w:caps/>
      <w:spacing w:val="30"/>
      <w:sz w:val="16"/>
      <w:szCs w:val="20"/>
      <w:lang w:val="en-US" w:eastAsia="en-US"/>
    </w:rPr>
  </w:style>
  <w:style w:type="character" w:customStyle="1" w:styleId="Heading5Char">
    <w:name w:val="Heading 5 Char"/>
    <w:basedOn w:val="DefaultParagraphFont"/>
    <w:link w:val="Heading5"/>
    <w:rsid w:val="003169A4"/>
    <w:rPr>
      <w:rFonts w:ascii="Arial Black" w:eastAsia="Times New Roman" w:hAnsi="Arial Black" w:cs="Times New Roman"/>
      <w:spacing w:val="-5"/>
      <w:sz w:val="18"/>
      <w:szCs w:val="20"/>
      <w:lang w:val="en-US" w:eastAsia="en-US"/>
    </w:rPr>
  </w:style>
  <w:style w:type="character" w:customStyle="1" w:styleId="Heading6Char">
    <w:name w:val="Heading 6 Char"/>
    <w:basedOn w:val="DefaultParagraphFont"/>
    <w:link w:val="Heading6"/>
    <w:rsid w:val="003169A4"/>
    <w:rPr>
      <w:rFonts w:ascii="Garamond" w:eastAsia="Times New Roman" w:hAnsi="Garamond" w:cs="Times New Roman"/>
      <w:sz w:val="16"/>
      <w:szCs w:val="20"/>
      <w:lang w:val="en-US" w:eastAsia="en-US"/>
    </w:rPr>
  </w:style>
  <w:style w:type="character" w:customStyle="1" w:styleId="Heading7Char">
    <w:name w:val="Heading 7 Char"/>
    <w:basedOn w:val="DefaultParagraphFont"/>
    <w:link w:val="Heading7"/>
    <w:rsid w:val="003169A4"/>
    <w:rPr>
      <w:rFonts w:ascii="Garamond" w:eastAsia="Times New Roman" w:hAnsi="Garamond" w:cs="Times New Roman"/>
      <w:i/>
      <w:spacing w:val="-5"/>
      <w:sz w:val="28"/>
      <w:szCs w:val="20"/>
      <w:shd w:val="pct5" w:color="auto" w:fill="auto"/>
      <w:lang w:val="en-US" w:eastAsia="en-US"/>
    </w:rPr>
  </w:style>
  <w:style w:type="character" w:customStyle="1" w:styleId="Heading8Char">
    <w:name w:val="Heading 8 Char"/>
    <w:basedOn w:val="DefaultParagraphFont"/>
    <w:link w:val="Heading8"/>
    <w:rsid w:val="003169A4"/>
    <w:rPr>
      <w:rFonts w:ascii="Arial Black" w:eastAsia="Times New Roman" w:hAnsi="Arial Black" w:cs="Times New Roman"/>
      <w:caps/>
      <w:spacing w:val="60"/>
      <w:sz w:val="14"/>
      <w:szCs w:val="20"/>
      <w:lang w:val="en-US" w:eastAsia="en-US"/>
    </w:rPr>
  </w:style>
  <w:style w:type="character" w:customStyle="1" w:styleId="Heading9Char">
    <w:name w:val="Heading 9 Char"/>
    <w:basedOn w:val="DefaultParagraphFont"/>
    <w:link w:val="Heading9"/>
    <w:rsid w:val="003169A4"/>
    <w:rPr>
      <w:rFonts w:ascii="Garamond" w:eastAsia="Times New Roman" w:hAnsi="Garamond" w:cs="Times New Roman"/>
      <w:b/>
      <w:i/>
      <w:kern w:val="28"/>
      <w:sz w:val="16"/>
      <w:szCs w:val="20"/>
      <w:lang w:val="en-US" w:eastAsia="en-US"/>
    </w:rPr>
  </w:style>
  <w:style w:type="character" w:styleId="Emphasis">
    <w:name w:val="Emphasis"/>
    <w:qFormat/>
    <w:rsid w:val="003169A4"/>
    <w:rPr>
      <w:rFonts w:ascii="Arial Black" w:hAnsi="Arial Black" w:hint="default"/>
      <w:i w:val="0"/>
      <w:iCs w:val="0"/>
      <w:sz w:val="18"/>
    </w:rPr>
  </w:style>
  <w:style w:type="paragraph" w:styleId="TOC1">
    <w:name w:val="toc 1"/>
    <w:basedOn w:val="Normal"/>
    <w:semiHidden/>
    <w:rsid w:val="003169A4"/>
    <w:pPr>
      <w:tabs>
        <w:tab w:val="right" w:pos="3600"/>
      </w:tabs>
      <w:spacing w:line="320" w:lineRule="atLeast"/>
    </w:pPr>
    <w:rPr>
      <w:rFonts w:ascii="Arial Black" w:hAnsi="Arial Black"/>
      <w:sz w:val="15"/>
    </w:rPr>
  </w:style>
  <w:style w:type="paragraph" w:styleId="TOC2">
    <w:name w:val="toc 2"/>
    <w:basedOn w:val="TOC1"/>
    <w:semiHidden/>
    <w:rsid w:val="003169A4"/>
  </w:style>
  <w:style w:type="character" w:customStyle="1" w:styleId="CommentTextChar">
    <w:name w:val="Comment Text Char"/>
    <w:basedOn w:val="DefaultParagraphFont"/>
    <w:link w:val="CommentText"/>
    <w:semiHidden/>
    <w:rsid w:val="003169A4"/>
    <w:rPr>
      <w:rFonts w:ascii="Garamond" w:eastAsia="Times New Roman" w:hAnsi="Garamond" w:cs="Times New Roman"/>
      <w:sz w:val="16"/>
      <w:szCs w:val="20"/>
      <w:lang w:val="en-US" w:eastAsia="en-US"/>
    </w:rPr>
  </w:style>
  <w:style w:type="paragraph" w:styleId="CommentText">
    <w:name w:val="annotation text"/>
    <w:basedOn w:val="Normal"/>
    <w:link w:val="CommentTextChar"/>
    <w:semiHidden/>
    <w:rsid w:val="003169A4"/>
    <w:pPr>
      <w:tabs>
        <w:tab w:val="left" w:pos="187"/>
      </w:tabs>
      <w:spacing w:after="120" w:line="220" w:lineRule="exact"/>
      <w:ind w:left="187" w:hanging="187"/>
    </w:pPr>
  </w:style>
  <w:style w:type="paragraph" w:styleId="Header">
    <w:name w:val="header"/>
    <w:basedOn w:val="Normal"/>
    <w:link w:val="HeaderChar"/>
    <w:rsid w:val="003169A4"/>
    <w:pPr>
      <w:keepLines/>
      <w:tabs>
        <w:tab w:val="center" w:pos="4320"/>
        <w:tab w:val="right" w:pos="8640"/>
      </w:tabs>
    </w:pPr>
    <w:rPr>
      <w:rFonts w:ascii="Arial Black" w:hAnsi="Arial Black"/>
      <w:caps/>
      <w:spacing w:val="60"/>
      <w:sz w:val="14"/>
    </w:rPr>
  </w:style>
  <w:style w:type="character" w:customStyle="1" w:styleId="HeaderChar">
    <w:name w:val="Header Char"/>
    <w:basedOn w:val="DefaultParagraphFont"/>
    <w:link w:val="Header"/>
    <w:rsid w:val="003169A4"/>
    <w:rPr>
      <w:rFonts w:ascii="Arial Black" w:eastAsia="Times New Roman" w:hAnsi="Arial Black" w:cs="Times New Roman"/>
      <w:caps/>
      <w:spacing w:val="60"/>
      <w:sz w:val="14"/>
      <w:szCs w:val="20"/>
      <w:lang w:val="en-US" w:eastAsia="en-US"/>
    </w:rPr>
  </w:style>
  <w:style w:type="paragraph" w:styleId="Footer">
    <w:name w:val="footer"/>
    <w:basedOn w:val="Normal"/>
    <w:link w:val="FooterChar"/>
    <w:rsid w:val="003169A4"/>
    <w:pPr>
      <w:keepLines/>
      <w:pBdr>
        <w:top w:val="single" w:sz="6" w:space="3" w:color="auto"/>
      </w:pBdr>
      <w:tabs>
        <w:tab w:val="center" w:pos="4320"/>
        <w:tab w:val="right" w:pos="8640"/>
      </w:tabs>
      <w:jc w:val="center"/>
    </w:pPr>
    <w:rPr>
      <w:rFonts w:ascii="Arial Black" w:hAnsi="Arial Black"/>
    </w:rPr>
  </w:style>
  <w:style w:type="character" w:customStyle="1" w:styleId="FooterChar">
    <w:name w:val="Footer Char"/>
    <w:basedOn w:val="DefaultParagraphFont"/>
    <w:link w:val="Footer"/>
    <w:rsid w:val="003169A4"/>
    <w:rPr>
      <w:rFonts w:ascii="Arial Black" w:eastAsia="Times New Roman" w:hAnsi="Arial Black" w:cs="Times New Roman"/>
      <w:sz w:val="16"/>
      <w:szCs w:val="20"/>
      <w:lang w:val="en-US" w:eastAsia="en-US"/>
    </w:rPr>
  </w:style>
  <w:style w:type="paragraph" w:styleId="Caption">
    <w:name w:val="caption"/>
    <w:basedOn w:val="Normal"/>
    <w:next w:val="BodyText"/>
    <w:qFormat/>
    <w:rsid w:val="003169A4"/>
    <w:pPr>
      <w:spacing w:after="240"/>
    </w:pPr>
    <w:rPr>
      <w:spacing w:val="-5"/>
    </w:rPr>
  </w:style>
  <w:style w:type="character" w:customStyle="1" w:styleId="EndnoteTextChar">
    <w:name w:val="Endnote Text Char"/>
    <w:basedOn w:val="DefaultParagraphFont"/>
    <w:link w:val="EndnoteText"/>
    <w:semiHidden/>
    <w:rsid w:val="003169A4"/>
    <w:rPr>
      <w:rFonts w:ascii="Garamond" w:eastAsia="Times New Roman" w:hAnsi="Garamond" w:cs="Times New Roman"/>
      <w:sz w:val="18"/>
      <w:szCs w:val="20"/>
      <w:lang w:val="en-US" w:eastAsia="en-US"/>
    </w:rPr>
  </w:style>
  <w:style w:type="paragraph" w:styleId="EndnoteText">
    <w:name w:val="endnote text"/>
    <w:basedOn w:val="Normal"/>
    <w:link w:val="EndnoteTextChar"/>
    <w:semiHidden/>
    <w:rsid w:val="003169A4"/>
    <w:pPr>
      <w:tabs>
        <w:tab w:val="left" w:pos="187"/>
      </w:tabs>
      <w:spacing w:after="120" w:line="220" w:lineRule="exact"/>
      <w:ind w:left="187" w:hanging="187"/>
    </w:pPr>
    <w:rPr>
      <w:sz w:val="18"/>
    </w:rPr>
  </w:style>
  <w:style w:type="character" w:customStyle="1" w:styleId="MacroTextChar">
    <w:name w:val="Macro Text Char"/>
    <w:basedOn w:val="DefaultParagraphFont"/>
    <w:link w:val="MacroText"/>
    <w:semiHidden/>
    <w:rsid w:val="003169A4"/>
    <w:rPr>
      <w:rFonts w:ascii="Courier New" w:eastAsia="Times New Roman" w:hAnsi="Courier New" w:cs="Times New Roman"/>
      <w:spacing w:val="-5"/>
      <w:sz w:val="24"/>
      <w:szCs w:val="20"/>
      <w:lang w:val="en-US" w:eastAsia="en-US"/>
    </w:rPr>
  </w:style>
  <w:style w:type="paragraph" w:styleId="MacroText">
    <w:name w:val="macro"/>
    <w:basedOn w:val="BodyText"/>
    <w:link w:val="MacroTextChar"/>
    <w:semiHidden/>
    <w:rsid w:val="003169A4"/>
    <w:rPr>
      <w:rFonts w:ascii="Courier New" w:hAnsi="Courier New"/>
    </w:rPr>
  </w:style>
  <w:style w:type="paragraph" w:styleId="List">
    <w:name w:val="List"/>
    <w:basedOn w:val="BodyText"/>
    <w:rsid w:val="003169A4"/>
    <w:pPr>
      <w:tabs>
        <w:tab w:val="left" w:pos="720"/>
      </w:tabs>
      <w:ind w:left="360"/>
    </w:pPr>
  </w:style>
  <w:style w:type="paragraph" w:styleId="ListBullet">
    <w:name w:val="List Bullet"/>
    <w:basedOn w:val="List"/>
    <w:rsid w:val="003169A4"/>
    <w:pPr>
      <w:numPr>
        <w:numId w:val="2"/>
      </w:numPr>
      <w:tabs>
        <w:tab w:val="clear" w:pos="720"/>
      </w:tabs>
    </w:pPr>
  </w:style>
  <w:style w:type="paragraph" w:styleId="ListNumber">
    <w:name w:val="List Number"/>
    <w:basedOn w:val="List"/>
    <w:rsid w:val="003169A4"/>
    <w:pPr>
      <w:numPr>
        <w:numId w:val="4"/>
      </w:numPr>
      <w:tabs>
        <w:tab w:val="clear" w:pos="360"/>
        <w:tab w:val="clear" w:pos="720"/>
      </w:tabs>
      <w:ind w:left="720" w:right="360"/>
    </w:pPr>
  </w:style>
  <w:style w:type="paragraph" w:styleId="List2">
    <w:name w:val="List 2"/>
    <w:basedOn w:val="List"/>
    <w:rsid w:val="003169A4"/>
    <w:pPr>
      <w:tabs>
        <w:tab w:val="clear" w:pos="720"/>
        <w:tab w:val="left" w:pos="1080"/>
      </w:tabs>
      <w:ind w:left="1080"/>
    </w:pPr>
  </w:style>
  <w:style w:type="paragraph" w:styleId="List3">
    <w:name w:val="List 3"/>
    <w:basedOn w:val="List"/>
    <w:rsid w:val="003169A4"/>
    <w:pPr>
      <w:tabs>
        <w:tab w:val="clear" w:pos="720"/>
        <w:tab w:val="left" w:pos="1440"/>
      </w:tabs>
      <w:ind w:left="1440"/>
    </w:pPr>
  </w:style>
  <w:style w:type="paragraph" w:styleId="List4">
    <w:name w:val="List 4"/>
    <w:basedOn w:val="List"/>
    <w:rsid w:val="003169A4"/>
    <w:pPr>
      <w:tabs>
        <w:tab w:val="clear" w:pos="720"/>
        <w:tab w:val="left" w:pos="1800"/>
      </w:tabs>
      <w:ind w:left="1800"/>
    </w:pPr>
  </w:style>
  <w:style w:type="paragraph" w:styleId="List5">
    <w:name w:val="List 5"/>
    <w:basedOn w:val="List"/>
    <w:rsid w:val="003169A4"/>
    <w:pPr>
      <w:tabs>
        <w:tab w:val="clear" w:pos="720"/>
        <w:tab w:val="left" w:pos="2160"/>
      </w:tabs>
      <w:ind w:left="2160"/>
    </w:pPr>
  </w:style>
  <w:style w:type="paragraph" w:styleId="ListBullet2">
    <w:name w:val="List Bullet 2"/>
    <w:basedOn w:val="ListBullet"/>
    <w:rsid w:val="003169A4"/>
    <w:pPr>
      <w:numPr>
        <w:numId w:val="5"/>
      </w:numPr>
      <w:tabs>
        <w:tab w:val="clear" w:pos="720"/>
        <w:tab w:val="num" w:pos="360"/>
      </w:tabs>
      <w:ind w:left="1080"/>
    </w:pPr>
  </w:style>
  <w:style w:type="paragraph" w:styleId="ListBullet3">
    <w:name w:val="List Bullet 3"/>
    <w:basedOn w:val="ListBullet"/>
    <w:rsid w:val="003169A4"/>
    <w:pPr>
      <w:numPr>
        <w:numId w:val="6"/>
      </w:numPr>
      <w:tabs>
        <w:tab w:val="clear" w:pos="1080"/>
        <w:tab w:val="num" w:pos="360"/>
      </w:tabs>
      <w:ind w:left="1440"/>
    </w:pPr>
  </w:style>
  <w:style w:type="paragraph" w:styleId="ListBullet4">
    <w:name w:val="List Bullet 4"/>
    <w:basedOn w:val="ListBullet"/>
    <w:rsid w:val="003169A4"/>
    <w:pPr>
      <w:numPr>
        <w:numId w:val="7"/>
      </w:numPr>
      <w:tabs>
        <w:tab w:val="clear" w:pos="1440"/>
        <w:tab w:val="num" w:pos="360"/>
      </w:tabs>
      <w:ind w:left="1800"/>
    </w:pPr>
  </w:style>
  <w:style w:type="paragraph" w:styleId="ListBullet5">
    <w:name w:val="List Bullet 5"/>
    <w:basedOn w:val="Normal"/>
    <w:rsid w:val="003169A4"/>
    <w:pPr>
      <w:framePr w:w="1860" w:wrap="around" w:vAnchor="text" w:hAnchor="page" w:x="1201" w:y="1"/>
      <w:numPr>
        <w:numId w:val="9"/>
      </w:numPr>
      <w:pBdr>
        <w:bottom w:val="single" w:sz="6" w:space="0" w:color="auto"/>
      </w:pBdr>
      <w:spacing w:line="320" w:lineRule="exact"/>
    </w:pPr>
    <w:rPr>
      <w:sz w:val="18"/>
    </w:rPr>
  </w:style>
  <w:style w:type="paragraph" w:styleId="ListNumber2">
    <w:name w:val="List Number 2"/>
    <w:basedOn w:val="ListNumber"/>
    <w:rsid w:val="003169A4"/>
    <w:pPr>
      <w:numPr>
        <w:numId w:val="11"/>
      </w:numPr>
      <w:tabs>
        <w:tab w:val="clear" w:pos="720"/>
      </w:tabs>
      <w:ind w:left="1080"/>
    </w:pPr>
  </w:style>
  <w:style w:type="paragraph" w:styleId="ListNumber3">
    <w:name w:val="List Number 3"/>
    <w:basedOn w:val="ListNumber"/>
    <w:rsid w:val="003169A4"/>
    <w:pPr>
      <w:numPr>
        <w:numId w:val="12"/>
      </w:numPr>
      <w:tabs>
        <w:tab w:val="clear" w:pos="1080"/>
      </w:tabs>
      <w:ind w:left="1440"/>
    </w:pPr>
  </w:style>
  <w:style w:type="paragraph" w:styleId="ListNumber4">
    <w:name w:val="List Number 4"/>
    <w:basedOn w:val="ListNumber"/>
    <w:rsid w:val="003169A4"/>
    <w:pPr>
      <w:numPr>
        <w:numId w:val="13"/>
      </w:numPr>
      <w:tabs>
        <w:tab w:val="clear" w:pos="1440"/>
      </w:tabs>
      <w:ind w:left="1800"/>
    </w:pPr>
  </w:style>
  <w:style w:type="paragraph" w:styleId="ListNumber5">
    <w:name w:val="List Number 5"/>
    <w:basedOn w:val="ListNumber"/>
    <w:rsid w:val="003169A4"/>
    <w:pPr>
      <w:numPr>
        <w:numId w:val="14"/>
      </w:numPr>
      <w:tabs>
        <w:tab w:val="clear" w:pos="1800"/>
      </w:tabs>
      <w:ind w:left="2160"/>
    </w:pPr>
  </w:style>
  <w:style w:type="paragraph" w:styleId="BodyTextIndent">
    <w:name w:val="Body Text Indent"/>
    <w:basedOn w:val="BodyText"/>
    <w:link w:val="BodyTextIndentChar"/>
    <w:rsid w:val="003169A4"/>
    <w:pPr>
      <w:ind w:firstLine="360"/>
    </w:pPr>
  </w:style>
  <w:style w:type="character" w:customStyle="1" w:styleId="BodyTextIndentChar">
    <w:name w:val="Body Text Indent Char"/>
    <w:basedOn w:val="DefaultParagraphFont"/>
    <w:link w:val="BodyTextIndent"/>
    <w:rsid w:val="003169A4"/>
    <w:rPr>
      <w:rFonts w:ascii="Garamond" w:eastAsia="Times New Roman" w:hAnsi="Garamond" w:cs="Times New Roman"/>
      <w:spacing w:val="-5"/>
      <w:sz w:val="24"/>
      <w:szCs w:val="20"/>
      <w:lang w:val="en-US" w:eastAsia="en-US"/>
    </w:rPr>
  </w:style>
  <w:style w:type="paragraph" w:styleId="ListContinue">
    <w:name w:val="List Continue"/>
    <w:basedOn w:val="List"/>
    <w:rsid w:val="003169A4"/>
    <w:pPr>
      <w:tabs>
        <w:tab w:val="clear" w:pos="720"/>
      </w:tabs>
      <w:spacing w:after="160"/>
    </w:pPr>
  </w:style>
  <w:style w:type="paragraph" w:styleId="ListContinue2">
    <w:name w:val="List Continue 2"/>
    <w:basedOn w:val="ListContinue"/>
    <w:rsid w:val="003169A4"/>
    <w:pPr>
      <w:ind w:left="1080"/>
    </w:pPr>
  </w:style>
  <w:style w:type="paragraph" w:styleId="ListContinue3">
    <w:name w:val="List Continue 3"/>
    <w:basedOn w:val="ListContinue"/>
    <w:rsid w:val="003169A4"/>
    <w:pPr>
      <w:ind w:left="1440"/>
    </w:pPr>
  </w:style>
  <w:style w:type="paragraph" w:styleId="ListContinue4">
    <w:name w:val="List Continue 4"/>
    <w:basedOn w:val="ListContinue"/>
    <w:rsid w:val="003169A4"/>
    <w:pPr>
      <w:ind w:left="1800"/>
    </w:pPr>
  </w:style>
  <w:style w:type="paragraph" w:styleId="ListContinue5">
    <w:name w:val="List Continue 5"/>
    <w:basedOn w:val="ListContinue"/>
    <w:rsid w:val="003169A4"/>
    <w:pPr>
      <w:ind w:left="2160"/>
    </w:pPr>
  </w:style>
  <w:style w:type="paragraph" w:styleId="Title">
    <w:name w:val="Title"/>
    <w:basedOn w:val="HeadingBase"/>
    <w:link w:val="TitleChar"/>
    <w:qFormat/>
    <w:rsid w:val="003169A4"/>
    <w:pPr>
      <w:pBdr>
        <w:bottom w:val="single" w:sz="6" w:space="14" w:color="808080"/>
      </w:pBdr>
      <w:spacing w:before="100" w:after="3600" w:line="600" w:lineRule="exact"/>
      <w:jc w:val="center"/>
    </w:pPr>
    <w:rPr>
      <w:rFonts w:ascii="Arial Black" w:hAnsi="Arial Black"/>
      <w:b w:val="0"/>
      <w:color w:val="808080"/>
      <w:spacing w:val="-35"/>
      <w:sz w:val="48"/>
    </w:rPr>
  </w:style>
  <w:style w:type="paragraph" w:customStyle="1" w:styleId="HeadingBase">
    <w:name w:val="Heading Base"/>
    <w:basedOn w:val="Normal"/>
    <w:next w:val="BodyText"/>
    <w:rsid w:val="003169A4"/>
    <w:pPr>
      <w:keepNext/>
      <w:spacing w:before="240" w:after="120"/>
    </w:pPr>
    <w:rPr>
      <w:rFonts w:ascii="Arial" w:hAnsi="Arial"/>
      <w:b/>
      <w:kern w:val="28"/>
      <w:sz w:val="36"/>
    </w:rPr>
  </w:style>
  <w:style w:type="character" w:customStyle="1" w:styleId="TitleChar">
    <w:name w:val="Title Char"/>
    <w:basedOn w:val="DefaultParagraphFont"/>
    <w:link w:val="Title"/>
    <w:rsid w:val="003169A4"/>
    <w:rPr>
      <w:rFonts w:ascii="Arial Black" w:eastAsia="Times New Roman" w:hAnsi="Arial Black" w:cs="Times New Roman"/>
      <w:color w:val="808080"/>
      <w:spacing w:val="-35"/>
      <w:kern w:val="28"/>
      <w:sz w:val="48"/>
      <w:szCs w:val="20"/>
      <w:lang w:val="en-US" w:eastAsia="en-US"/>
    </w:rPr>
  </w:style>
  <w:style w:type="paragraph" w:styleId="Subtitle">
    <w:name w:val="Subtitle"/>
    <w:basedOn w:val="Title"/>
    <w:next w:val="BodyText"/>
    <w:link w:val="SubtitleChar"/>
    <w:qFormat/>
    <w:rsid w:val="003169A4"/>
    <w:pPr>
      <w:spacing w:before="1940" w:after="0" w:line="200" w:lineRule="atLeast"/>
    </w:pPr>
    <w:rPr>
      <w:rFonts w:ascii="Garamond" w:hAnsi="Garamond"/>
      <w:bCs/>
      <w:caps/>
      <w:spacing w:val="30"/>
      <w:sz w:val="18"/>
    </w:rPr>
  </w:style>
  <w:style w:type="character" w:customStyle="1" w:styleId="SubtitleChar">
    <w:name w:val="Subtitle Char"/>
    <w:basedOn w:val="DefaultParagraphFont"/>
    <w:link w:val="Subtitle"/>
    <w:rsid w:val="003169A4"/>
    <w:rPr>
      <w:rFonts w:ascii="Garamond" w:eastAsia="Times New Roman" w:hAnsi="Garamond" w:cs="Times New Roman"/>
      <w:bCs/>
      <w:caps/>
      <w:color w:val="808080"/>
      <w:spacing w:val="30"/>
      <w:kern w:val="28"/>
      <w:sz w:val="18"/>
      <w:szCs w:val="20"/>
      <w:lang w:val="en-US" w:eastAsia="en-US"/>
    </w:rPr>
  </w:style>
  <w:style w:type="paragraph" w:styleId="Date">
    <w:name w:val="Date"/>
    <w:basedOn w:val="BodyText"/>
    <w:link w:val="DateChar"/>
    <w:rsid w:val="003169A4"/>
    <w:pPr>
      <w:spacing w:before="480" w:after="160"/>
      <w:jc w:val="center"/>
    </w:pPr>
    <w:rPr>
      <w:rFonts w:ascii="Times New Roman" w:hAnsi="Times New Roman"/>
      <w:b/>
      <w:spacing w:val="0"/>
      <w:sz w:val="20"/>
    </w:rPr>
  </w:style>
  <w:style w:type="character" w:customStyle="1" w:styleId="DateChar">
    <w:name w:val="Date Char"/>
    <w:basedOn w:val="DefaultParagraphFont"/>
    <w:link w:val="Date"/>
    <w:rsid w:val="003169A4"/>
    <w:rPr>
      <w:rFonts w:ascii="Times New Roman" w:eastAsia="Times New Roman" w:hAnsi="Times New Roman" w:cs="Times New Roman"/>
      <w:b/>
      <w:sz w:val="20"/>
      <w:szCs w:val="20"/>
      <w:lang w:val="en-US" w:eastAsia="en-US"/>
    </w:rPr>
  </w:style>
  <w:style w:type="paragraph" w:customStyle="1" w:styleId="BlockQuotation">
    <w:name w:val="Block Quotation"/>
    <w:basedOn w:val="Normal"/>
    <w:next w:val="BodyText"/>
    <w:rsid w:val="003169A4"/>
    <w:pPr>
      <w:pBdr>
        <w:top w:val="single" w:sz="6" w:space="12" w:color="FFFFFF"/>
        <w:left w:val="single" w:sz="6" w:space="12" w:color="FFFFFF"/>
        <w:bottom w:val="single" w:sz="6" w:space="12" w:color="FFFFFF"/>
        <w:right w:val="single" w:sz="6" w:space="12" w:color="FFFFFF"/>
      </w:pBdr>
      <w:shd w:val="pct10" w:color="808080" w:fill="auto"/>
      <w:spacing w:after="240"/>
      <w:ind w:left="600" w:right="600"/>
      <w:jc w:val="both"/>
    </w:pPr>
    <w:rPr>
      <w:spacing w:val="-5"/>
      <w:sz w:val="24"/>
    </w:rPr>
  </w:style>
  <w:style w:type="paragraph" w:customStyle="1" w:styleId="BlockQuotationFirst">
    <w:name w:val="Block Quotation First"/>
    <w:basedOn w:val="Normal"/>
    <w:next w:val="BlockQuotation"/>
    <w:rsid w:val="003169A4"/>
    <w:pPr>
      <w:keepLines/>
      <w:pBdr>
        <w:top w:val="single" w:sz="6" w:space="6" w:color="FFFFFF"/>
        <w:left w:val="single" w:sz="6" w:space="6" w:color="FFFFFF"/>
        <w:right w:val="single" w:sz="6" w:space="6" w:color="FFFFFF"/>
      </w:pBdr>
      <w:shd w:val="pct10" w:color="auto" w:fill="auto"/>
      <w:ind w:left="480" w:right="480" w:firstLine="60"/>
    </w:pPr>
    <w:rPr>
      <w:rFonts w:ascii="Arial Black" w:hAnsi="Arial Black"/>
      <w:spacing w:val="-10"/>
      <w:sz w:val="21"/>
    </w:rPr>
  </w:style>
  <w:style w:type="paragraph" w:customStyle="1" w:styleId="BlockQuotationLast">
    <w:name w:val="Block Quotation Last"/>
    <w:basedOn w:val="BlockQuotation"/>
    <w:next w:val="BodyText"/>
    <w:rsid w:val="003169A4"/>
    <w:pPr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ind w:left="720" w:right="720"/>
      <w:jc w:val="left"/>
    </w:pPr>
    <w:rPr>
      <w:rFonts w:ascii="Times New Roman" w:hAnsi="Times New Roman"/>
      <w:i/>
      <w:spacing w:val="0"/>
      <w:sz w:val="20"/>
    </w:rPr>
  </w:style>
  <w:style w:type="paragraph" w:customStyle="1" w:styleId="BodyTextKeep">
    <w:name w:val="Body Text Keep"/>
    <w:basedOn w:val="BodyText"/>
    <w:next w:val="BodyText"/>
    <w:rsid w:val="003169A4"/>
    <w:pPr>
      <w:keepNext/>
    </w:pPr>
  </w:style>
  <w:style w:type="paragraph" w:customStyle="1" w:styleId="ChapterLabel">
    <w:name w:val="Chapter Label"/>
    <w:basedOn w:val="Normal"/>
    <w:next w:val="BodyText"/>
    <w:rsid w:val="003169A4"/>
    <w:pPr>
      <w:keepNext/>
      <w:pBdr>
        <w:bottom w:val="single" w:sz="6" w:space="3" w:color="auto"/>
      </w:pBdr>
      <w:spacing w:after="240"/>
    </w:pPr>
    <w:rPr>
      <w:rFonts w:ascii="Arial Black" w:hAnsi="Arial Black"/>
      <w:caps/>
      <w:spacing w:val="70"/>
      <w:kern w:val="28"/>
      <w:sz w:val="15"/>
    </w:rPr>
  </w:style>
  <w:style w:type="paragraph" w:customStyle="1" w:styleId="ChapterSubtitle">
    <w:name w:val="Chapter Subtitle"/>
    <w:basedOn w:val="Normal"/>
    <w:next w:val="BodyText"/>
    <w:rsid w:val="003169A4"/>
    <w:pPr>
      <w:keepNext/>
      <w:keepLines/>
      <w:spacing w:after="360" w:line="240" w:lineRule="atLeast"/>
      <w:ind w:right="1800"/>
    </w:pPr>
    <w:rPr>
      <w:i/>
      <w:spacing w:val="-20"/>
      <w:kern w:val="28"/>
      <w:sz w:val="28"/>
    </w:rPr>
  </w:style>
  <w:style w:type="paragraph" w:customStyle="1" w:styleId="ChapterTitle">
    <w:name w:val="Chapter Title"/>
    <w:basedOn w:val="Normal"/>
    <w:next w:val="ChapterSubtitle"/>
    <w:rsid w:val="003169A4"/>
    <w:pPr>
      <w:keepNext/>
      <w:keepLines/>
      <w:spacing w:before="480" w:after="360" w:line="440" w:lineRule="atLeast"/>
      <w:ind w:right="2160"/>
    </w:pPr>
    <w:rPr>
      <w:rFonts w:ascii="Arial Black" w:hAnsi="Arial Black"/>
      <w:color w:val="808080"/>
      <w:spacing w:val="-35"/>
      <w:kern w:val="28"/>
      <w:sz w:val="44"/>
    </w:rPr>
  </w:style>
  <w:style w:type="paragraph" w:customStyle="1" w:styleId="CompanyName">
    <w:name w:val="Company Name"/>
    <w:basedOn w:val="Normal"/>
    <w:next w:val="Normal"/>
    <w:rsid w:val="003169A4"/>
    <w:pPr>
      <w:spacing w:before="420" w:after="60" w:line="320" w:lineRule="exact"/>
    </w:pPr>
    <w:rPr>
      <w:caps/>
      <w:kern w:val="36"/>
      <w:sz w:val="38"/>
    </w:rPr>
  </w:style>
  <w:style w:type="paragraph" w:customStyle="1" w:styleId="DocumentLabel">
    <w:name w:val="Document Label"/>
    <w:basedOn w:val="Normal"/>
    <w:rsid w:val="003169A4"/>
    <w:pPr>
      <w:keepNext/>
      <w:spacing w:before="240" w:after="360"/>
    </w:pPr>
    <w:rPr>
      <w:b/>
      <w:kern w:val="28"/>
      <w:sz w:val="36"/>
    </w:rPr>
  </w:style>
  <w:style w:type="paragraph" w:customStyle="1" w:styleId="FooterEven">
    <w:name w:val="Footer Even"/>
    <w:basedOn w:val="Footer"/>
    <w:rsid w:val="003169A4"/>
  </w:style>
  <w:style w:type="paragraph" w:customStyle="1" w:styleId="FooterFirst">
    <w:name w:val="Footer First"/>
    <w:basedOn w:val="Footer"/>
    <w:rsid w:val="003169A4"/>
    <w:pPr>
      <w:pBdr>
        <w:top w:val="none" w:sz="0" w:space="0" w:color="auto"/>
      </w:pBdr>
      <w:tabs>
        <w:tab w:val="clear" w:pos="8640"/>
      </w:tabs>
    </w:pPr>
    <w:rPr>
      <w:spacing w:val="-10"/>
    </w:rPr>
  </w:style>
  <w:style w:type="paragraph" w:customStyle="1" w:styleId="FooterOdd">
    <w:name w:val="Footer Odd"/>
    <w:basedOn w:val="Footer"/>
    <w:rsid w:val="003169A4"/>
    <w:pPr>
      <w:tabs>
        <w:tab w:val="right" w:pos="0"/>
      </w:tabs>
    </w:pPr>
  </w:style>
  <w:style w:type="paragraph" w:customStyle="1" w:styleId="FootnoteBase">
    <w:name w:val="Footnote Base"/>
    <w:basedOn w:val="Normal"/>
    <w:rsid w:val="003169A4"/>
    <w:pPr>
      <w:spacing w:before="240"/>
    </w:pPr>
    <w:rPr>
      <w:sz w:val="18"/>
    </w:rPr>
  </w:style>
  <w:style w:type="paragraph" w:customStyle="1" w:styleId="HeaderBase">
    <w:name w:val="Header Base"/>
    <w:basedOn w:val="Normal"/>
    <w:rsid w:val="003169A4"/>
    <w:pPr>
      <w:keepLines/>
      <w:tabs>
        <w:tab w:val="center" w:pos="4320"/>
        <w:tab w:val="right" w:pos="8640"/>
      </w:tabs>
    </w:pPr>
  </w:style>
  <w:style w:type="paragraph" w:customStyle="1" w:styleId="HeaderEven">
    <w:name w:val="Header Even"/>
    <w:basedOn w:val="Header"/>
    <w:rsid w:val="003169A4"/>
  </w:style>
  <w:style w:type="paragraph" w:customStyle="1" w:styleId="HeaderFirst">
    <w:name w:val="Header First"/>
    <w:basedOn w:val="Header"/>
    <w:rsid w:val="003169A4"/>
    <w:pPr>
      <w:tabs>
        <w:tab w:val="clear" w:pos="8640"/>
      </w:tabs>
    </w:pPr>
    <w:rPr>
      <w:rFonts w:ascii="Garamond" w:hAnsi="Garamond"/>
      <w:b/>
    </w:rPr>
  </w:style>
  <w:style w:type="paragraph" w:customStyle="1" w:styleId="HeaderOdd">
    <w:name w:val="Header Odd"/>
    <w:basedOn w:val="Header"/>
    <w:rsid w:val="003169A4"/>
    <w:pPr>
      <w:tabs>
        <w:tab w:val="right" w:pos="0"/>
      </w:tabs>
      <w:jc w:val="right"/>
    </w:pPr>
  </w:style>
  <w:style w:type="paragraph" w:customStyle="1" w:styleId="Icon1">
    <w:name w:val="Icon 1"/>
    <w:basedOn w:val="Normal"/>
    <w:rsid w:val="003169A4"/>
    <w:pPr>
      <w:framePr w:w="1440" w:hSpace="187" w:wrap="around" w:vAnchor="text" w:hAnchor="margin" w:y="1"/>
      <w:shd w:val="pct10" w:color="auto" w:fill="auto"/>
      <w:spacing w:before="60" w:line="1440" w:lineRule="exact"/>
      <w:jc w:val="center"/>
    </w:pPr>
    <w:rPr>
      <w:rFonts w:ascii="Wingdings" w:hAnsi="Wingdings"/>
      <w:b/>
      <w:color w:val="FFFFFF"/>
      <w:spacing w:val="-10"/>
      <w:sz w:val="160"/>
    </w:rPr>
  </w:style>
  <w:style w:type="paragraph" w:customStyle="1" w:styleId="IndexBase">
    <w:name w:val="Index Base"/>
    <w:basedOn w:val="Normal"/>
    <w:rsid w:val="003169A4"/>
    <w:pPr>
      <w:tabs>
        <w:tab w:val="right" w:pos="3960"/>
      </w:tabs>
      <w:spacing w:line="240" w:lineRule="atLeast"/>
    </w:pPr>
    <w:rPr>
      <w:sz w:val="18"/>
    </w:rPr>
  </w:style>
  <w:style w:type="paragraph" w:customStyle="1" w:styleId="ListBulletFirst">
    <w:name w:val="List Bullet First"/>
    <w:basedOn w:val="ListBullet"/>
    <w:next w:val="ListBullet"/>
    <w:rsid w:val="003169A4"/>
    <w:pPr>
      <w:spacing w:before="80" w:after="160"/>
      <w:ind w:right="0"/>
      <w:jc w:val="left"/>
    </w:pPr>
    <w:rPr>
      <w:rFonts w:ascii="Times New Roman" w:hAnsi="Times New Roman"/>
      <w:spacing w:val="0"/>
      <w:sz w:val="20"/>
    </w:rPr>
  </w:style>
  <w:style w:type="paragraph" w:customStyle="1" w:styleId="ListBulletLast">
    <w:name w:val="List Bullet Last"/>
    <w:basedOn w:val="ListBullet"/>
    <w:next w:val="BodyText"/>
    <w:rsid w:val="003169A4"/>
    <w:pPr>
      <w:ind w:right="0"/>
      <w:jc w:val="left"/>
    </w:pPr>
    <w:rPr>
      <w:rFonts w:ascii="Times New Roman" w:hAnsi="Times New Roman"/>
      <w:spacing w:val="0"/>
      <w:sz w:val="20"/>
    </w:rPr>
  </w:style>
  <w:style w:type="paragraph" w:customStyle="1" w:styleId="ListFirst">
    <w:name w:val="List First"/>
    <w:basedOn w:val="List"/>
    <w:next w:val="List"/>
    <w:rsid w:val="003169A4"/>
    <w:pPr>
      <w:spacing w:before="80" w:after="80"/>
      <w:ind w:left="720" w:hanging="360"/>
      <w:jc w:val="left"/>
    </w:pPr>
    <w:rPr>
      <w:rFonts w:ascii="Times New Roman" w:hAnsi="Times New Roman"/>
      <w:spacing w:val="0"/>
      <w:sz w:val="20"/>
    </w:rPr>
  </w:style>
  <w:style w:type="paragraph" w:customStyle="1" w:styleId="ListLast">
    <w:name w:val="List Last"/>
    <w:basedOn w:val="List"/>
    <w:next w:val="BodyText"/>
    <w:rsid w:val="003169A4"/>
    <w:pPr>
      <w:ind w:left="720" w:hanging="360"/>
      <w:jc w:val="left"/>
    </w:pPr>
    <w:rPr>
      <w:rFonts w:ascii="Times New Roman" w:hAnsi="Times New Roman"/>
      <w:spacing w:val="0"/>
      <w:sz w:val="20"/>
    </w:rPr>
  </w:style>
  <w:style w:type="paragraph" w:customStyle="1" w:styleId="ListNumberFirst">
    <w:name w:val="List Number First"/>
    <w:basedOn w:val="ListNumber"/>
    <w:next w:val="ListNumber"/>
    <w:rsid w:val="003169A4"/>
    <w:pPr>
      <w:spacing w:before="80" w:after="160"/>
      <w:ind w:right="0"/>
      <w:jc w:val="left"/>
    </w:pPr>
    <w:rPr>
      <w:rFonts w:ascii="Times New Roman" w:hAnsi="Times New Roman"/>
      <w:spacing w:val="0"/>
      <w:sz w:val="20"/>
    </w:rPr>
  </w:style>
  <w:style w:type="paragraph" w:customStyle="1" w:styleId="ListNumberLast">
    <w:name w:val="List Number Last"/>
    <w:basedOn w:val="ListNumber"/>
    <w:next w:val="BodyText"/>
    <w:rsid w:val="003169A4"/>
    <w:pPr>
      <w:ind w:right="0"/>
      <w:jc w:val="left"/>
    </w:pPr>
    <w:rPr>
      <w:rFonts w:ascii="Times New Roman" w:hAnsi="Times New Roman"/>
      <w:spacing w:val="0"/>
      <w:sz w:val="20"/>
    </w:rPr>
  </w:style>
  <w:style w:type="paragraph" w:customStyle="1" w:styleId="PartLabel">
    <w:name w:val="Part Label"/>
    <w:basedOn w:val="Normal"/>
    <w:next w:val="Normal"/>
    <w:rsid w:val="003169A4"/>
    <w:pPr>
      <w:framePr w:w="2045" w:hSpace="187" w:vSpace="187" w:wrap="notBeside" w:vAnchor="page" w:hAnchor="margin" w:xAlign="right" w:y="966"/>
      <w:shd w:val="pct20" w:color="auto" w:fill="auto"/>
      <w:spacing w:before="320" w:line="1560" w:lineRule="exact"/>
      <w:jc w:val="center"/>
    </w:pPr>
    <w:rPr>
      <w:rFonts w:ascii="Arial Black" w:hAnsi="Arial Black"/>
      <w:color w:val="FFFFFF"/>
      <w:sz w:val="196"/>
    </w:rPr>
  </w:style>
  <w:style w:type="paragraph" w:customStyle="1" w:styleId="PartSubtitle">
    <w:name w:val="Part Subtitle"/>
    <w:basedOn w:val="Normal"/>
    <w:next w:val="BodyText"/>
    <w:rsid w:val="003169A4"/>
    <w:pPr>
      <w:keepNext/>
      <w:spacing w:before="360" w:after="120"/>
      <w:jc w:val="center"/>
    </w:pPr>
    <w:rPr>
      <w:rFonts w:ascii="Arial" w:hAnsi="Arial"/>
      <w:i/>
      <w:kern w:val="28"/>
      <w:sz w:val="32"/>
    </w:rPr>
  </w:style>
  <w:style w:type="paragraph" w:customStyle="1" w:styleId="PartTitle">
    <w:name w:val="Part Title"/>
    <w:basedOn w:val="Normal"/>
    <w:next w:val="PartLabel"/>
    <w:rsid w:val="003169A4"/>
    <w:pPr>
      <w:keepNext/>
      <w:pageBreakBefore/>
      <w:framePr w:w="2045" w:hSpace="187" w:vSpace="187" w:wrap="notBeside" w:vAnchor="page" w:hAnchor="margin" w:xAlign="right" w:y="966"/>
      <w:shd w:val="pct20" w:color="auto" w:fill="auto"/>
      <w:spacing w:line="480" w:lineRule="exact"/>
      <w:jc w:val="center"/>
    </w:pPr>
    <w:rPr>
      <w:rFonts w:ascii="Arial Black" w:hAnsi="Arial Black"/>
      <w:spacing w:val="-50"/>
      <w:sz w:val="36"/>
    </w:rPr>
  </w:style>
  <w:style w:type="paragraph" w:customStyle="1" w:styleId="Picture">
    <w:name w:val="Picture"/>
    <w:basedOn w:val="BodyText"/>
    <w:next w:val="Caption"/>
    <w:rsid w:val="003169A4"/>
    <w:pPr>
      <w:keepNext/>
    </w:pPr>
  </w:style>
  <w:style w:type="paragraph" w:customStyle="1" w:styleId="ReturnAddress">
    <w:name w:val="Return Address"/>
    <w:basedOn w:val="Normal"/>
    <w:rsid w:val="003169A4"/>
    <w:pPr>
      <w:jc w:val="center"/>
    </w:pPr>
    <w:rPr>
      <w:spacing w:val="-3"/>
      <w:sz w:val="20"/>
    </w:rPr>
  </w:style>
  <w:style w:type="paragraph" w:customStyle="1" w:styleId="SectionHeading">
    <w:name w:val="Section Heading"/>
    <w:basedOn w:val="Normal"/>
    <w:next w:val="BodyText"/>
    <w:rsid w:val="003169A4"/>
    <w:pPr>
      <w:spacing w:line="640" w:lineRule="atLeast"/>
    </w:pPr>
    <w:rPr>
      <w:rFonts w:ascii="Arial Black" w:hAnsi="Arial Black"/>
      <w:caps/>
      <w:spacing w:val="60"/>
      <w:sz w:val="15"/>
    </w:rPr>
  </w:style>
  <w:style w:type="paragraph" w:customStyle="1" w:styleId="SectionLabel">
    <w:name w:val="Section Label"/>
    <w:basedOn w:val="Normal"/>
    <w:next w:val="Normal"/>
    <w:rsid w:val="003169A4"/>
    <w:pPr>
      <w:spacing w:before="2040" w:after="360" w:line="480" w:lineRule="atLeast"/>
    </w:pPr>
    <w:rPr>
      <w:rFonts w:ascii="Arial Black" w:hAnsi="Arial Black"/>
      <w:color w:val="808080"/>
      <w:spacing w:val="-35"/>
      <w:sz w:val="48"/>
    </w:rPr>
  </w:style>
  <w:style w:type="paragraph" w:customStyle="1" w:styleId="SubtitleCover">
    <w:name w:val="Subtitle Cover"/>
    <w:basedOn w:val="Normal"/>
    <w:next w:val="Normal"/>
    <w:rsid w:val="003169A4"/>
    <w:pPr>
      <w:keepNext/>
      <w:pBdr>
        <w:top w:val="single" w:sz="6" w:space="1" w:color="auto"/>
      </w:pBdr>
      <w:spacing w:after="5280" w:line="480" w:lineRule="exact"/>
    </w:pPr>
    <w:rPr>
      <w:spacing w:val="-15"/>
      <w:kern w:val="28"/>
      <w:sz w:val="44"/>
    </w:rPr>
  </w:style>
  <w:style w:type="paragraph" w:customStyle="1" w:styleId="TitleCover">
    <w:name w:val="Title Cover"/>
    <w:basedOn w:val="HeadingBase"/>
    <w:next w:val="SubtitleCover"/>
    <w:rsid w:val="003169A4"/>
    <w:pPr>
      <w:keepNext w:val="0"/>
      <w:pBdr>
        <w:top w:val="single" w:sz="6" w:space="31" w:color="FFFFFF"/>
        <w:left w:val="single" w:sz="6" w:space="31" w:color="FFFFFF"/>
        <w:bottom w:val="single" w:sz="6" w:space="31" w:color="FFFFFF"/>
        <w:right w:val="single" w:sz="6" w:space="31" w:color="FFFFFF"/>
      </w:pBdr>
      <w:shd w:val="pct10" w:color="auto" w:fill="auto"/>
      <w:spacing w:before="0" w:after="0" w:line="1440" w:lineRule="exact"/>
      <w:ind w:left="600" w:right="600"/>
      <w:jc w:val="right"/>
    </w:pPr>
    <w:rPr>
      <w:rFonts w:ascii="Garamond" w:hAnsi="Garamond"/>
      <w:b w:val="0"/>
      <w:spacing w:val="-70"/>
      <w:sz w:val="144"/>
    </w:rPr>
  </w:style>
  <w:style w:type="paragraph" w:customStyle="1" w:styleId="TOCBase">
    <w:name w:val="TOC Base"/>
    <w:basedOn w:val="TOC2"/>
    <w:rsid w:val="003169A4"/>
  </w:style>
  <w:style w:type="character" w:styleId="LineNumber">
    <w:name w:val="line number"/>
    <w:rsid w:val="003169A4"/>
    <w:rPr>
      <w:rFonts w:ascii="Arial" w:hAnsi="Arial" w:cs="Arial" w:hint="default"/>
      <w:sz w:val="18"/>
    </w:rPr>
  </w:style>
  <w:style w:type="character" w:styleId="PageNumber">
    <w:name w:val="page number"/>
    <w:rsid w:val="003169A4"/>
    <w:rPr>
      <w:b/>
      <w:bCs w:val="0"/>
    </w:rPr>
  </w:style>
  <w:style w:type="character" w:customStyle="1" w:styleId="Lead-inEmphasis">
    <w:name w:val="Lead-in Emphasis"/>
    <w:rsid w:val="003169A4"/>
    <w:rPr>
      <w:caps/>
      <w:sz w:val="22"/>
    </w:rPr>
  </w:style>
  <w:style w:type="character" w:customStyle="1" w:styleId="Superscript">
    <w:name w:val="Superscript"/>
    <w:rsid w:val="003169A4"/>
    <w:rPr>
      <w:position w:val="0"/>
      <w:vertAlign w:val="superscript"/>
    </w:rPr>
  </w:style>
  <w:style w:type="character" w:customStyle="1" w:styleId="FootnoteTextChar">
    <w:name w:val="Footnote Text Char"/>
    <w:basedOn w:val="DefaultParagraphFont"/>
    <w:link w:val="FootnoteText"/>
    <w:semiHidden/>
    <w:rsid w:val="003169A4"/>
    <w:rPr>
      <w:rFonts w:ascii="Garamond" w:eastAsia="Times New Roman" w:hAnsi="Garamond" w:cs="Times New Roman"/>
      <w:sz w:val="18"/>
      <w:szCs w:val="20"/>
      <w:lang w:val="en-US" w:eastAsia="en-US"/>
    </w:rPr>
  </w:style>
  <w:style w:type="paragraph" w:styleId="FootnoteText">
    <w:name w:val="footnote text"/>
    <w:basedOn w:val="FootnoteBase"/>
    <w:link w:val="FootnoteTextChar"/>
    <w:semiHidden/>
    <w:rsid w:val="003169A4"/>
    <w:pPr>
      <w:spacing w:after="120"/>
    </w:pPr>
  </w:style>
  <w:style w:type="character" w:customStyle="1" w:styleId="BalloonTextChar">
    <w:name w:val="Balloon Text Char"/>
    <w:basedOn w:val="DefaultParagraphFont"/>
    <w:link w:val="BalloonText"/>
    <w:semiHidden/>
    <w:rsid w:val="003169A4"/>
    <w:rPr>
      <w:rFonts w:ascii="Tahoma" w:eastAsia="Times New Roman" w:hAnsi="Tahoma" w:cs="Tahoma"/>
      <w:sz w:val="16"/>
      <w:szCs w:val="16"/>
      <w:lang w:val="en-US" w:eastAsia="en-US"/>
    </w:rPr>
  </w:style>
  <w:style w:type="paragraph" w:styleId="BalloonText">
    <w:name w:val="Balloon Text"/>
    <w:basedOn w:val="Normal"/>
    <w:link w:val="BalloonTextChar"/>
    <w:semiHidden/>
    <w:rsid w:val="003169A4"/>
    <w:rPr>
      <w:rFonts w:ascii="Tahoma" w:hAnsi="Tahoma" w:cs="Tahoma"/>
      <w:szCs w:val="16"/>
    </w:rPr>
  </w:style>
  <w:style w:type="paragraph" w:styleId="ListParagraph">
    <w:name w:val="List Paragraph"/>
    <w:basedOn w:val="Normal"/>
    <w:uiPriority w:val="34"/>
    <w:qFormat/>
    <w:rsid w:val="003169A4"/>
    <w:pPr>
      <w:spacing w:after="160" w:line="259" w:lineRule="auto"/>
      <w:ind w:left="720"/>
      <w:contextualSpacing/>
    </w:pPr>
    <w:rPr>
      <w:rFonts w:ascii="Calibri" w:eastAsia="SimSun" w:hAnsi="Calibri" w:cs="Arial"/>
      <w:sz w:val="22"/>
      <w:szCs w:val="22"/>
      <w:lang w:val="en-CA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5</Pages>
  <Words>776</Words>
  <Characters>4428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Toronto Public Library</Company>
  <LinksUpToDate>false</LinksUpToDate>
  <CharactersWithSpaces>5194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TPL - Reference Branch</dc:creator>
  <cp:keywords/>
  <dc:description/>
  <cp:lastModifiedBy>TPL - District Branch</cp:lastModifiedBy>
  <cp:revision>8</cp:revision>
  <dcterms:created xsi:type="dcterms:W3CDTF">2018-01-26T20:07:00Z</dcterms:created>
  <dcterms:modified xsi:type="dcterms:W3CDTF">2018-01-30T16:41:00Z</dcterms:modified>
</cp:coreProperties>
</file>